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50C" w:rsidRPr="00FE6F97" w:rsidRDefault="0006350C" w:rsidP="008771C6">
      <w:pPr>
        <w:pStyle w:val="20"/>
        <w:shd w:val="clear" w:color="auto" w:fill="auto"/>
        <w:tabs>
          <w:tab w:val="left" w:pos="7207"/>
        </w:tabs>
        <w:spacing w:line="240" w:lineRule="auto"/>
        <w:jc w:val="right"/>
        <w:rPr>
          <w:b w:val="0"/>
          <w:sz w:val="16"/>
        </w:rPr>
      </w:pPr>
      <w:r w:rsidRPr="00FE6F97">
        <w:rPr>
          <w:b w:val="0"/>
          <w:sz w:val="16"/>
        </w:rPr>
        <w:t>Приложение №1</w:t>
      </w:r>
    </w:p>
    <w:p w:rsidR="0006350C" w:rsidRPr="00FE6F97" w:rsidRDefault="0006350C" w:rsidP="008771C6">
      <w:pPr>
        <w:pStyle w:val="20"/>
        <w:shd w:val="clear" w:color="auto" w:fill="auto"/>
        <w:tabs>
          <w:tab w:val="left" w:pos="7207"/>
        </w:tabs>
        <w:spacing w:line="240" w:lineRule="auto"/>
        <w:jc w:val="right"/>
        <w:rPr>
          <w:b w:val="0"/>
          <w:sz w:val="16"/>
        </w:rPr>
      </w:pPr>
      <w:r w:rsidRPr="00FE6F97">
        <w:rPr>
          <w:b w:val="0"/>
          <w:sz w:val="16"/>
        </w:rPr>
        <w:t>к приказу Главного врача</w:t>
      </w:r>
    </w:p>
    <w:p w:rsidR="0006350C" w:rsidRPr="00FE6F97" w:rsidRDefault="0006350C" w:rsidP="008771C6">
      <w:pPr>
        <w:pStyle w:val="20"/>
        <w:shd w:val="clear" w:color="auto" w:fill="auto"/>
        <w:tabs>
          <w:tab w:val="left" w:pos="7207"/>
        </w:tabs>
        <w:spacing w:line="240" w:lineRule="auto"/>
        <w:jc w:val="right"/>
        <w:rPr>
          <w:b w:val="0"/>
          <w:sz w:val="16"/>
        </w:rPr>
      </w:pPr>
      <w:r w:rsidRPr="00FE6F97">
        <w:rPr>
          <w:b w:val="0"/>
          <w:sz w:val="16"/>
        </w:rPr>
        <w:t>ГАУЗ «Липецкая городская</w:t>
      </w:r>
    </w:p>
    <w:p w:rsidR="0006350C" w:rsidRPr="00FE6F97" w:rsidRDefault="0006350C" w:rsidP="008771C6">
      <w:pPr>
        <w:pStyle w:val="20"/>
        <w:shd w:val="clear" w:color="auto" w:fill="auto"/>
        <w:tabs>
          <w:tab w:val="left" w:pos="7207"/>
        </w:tabs>
        <w:spacing w:line="240" w:lineRule="auto"/>
        <w:jc w:val="right"/>
        <w:rPr>
          <w:b w:val="0"/>
          <w:sz w:val="16"/>
        </w:rPr>
      </w:pPr>
      <w:r w:rsidRPr="00FE6F97">
        <w:rPr>
          <w:b w:val="0"/>
          <w:sz w:val="16"/>
        </w:rPr>
        <w:t>стоматологическая поликлиника №2»</w:t>
      </w:r>
    </w:p>
    <w:p w:rsidR="0006350C" w:rsidRPr="00FE6F97" w:rsidRDefault="0006350C" w:rsidP="008771C6">
      <w:pPr>
        <w:pStyle w:val="20"/>
        <w:shd w:val="clear" w:color="auto" w:fill="auto"/>
        <w:tabs>
          <w:tab w:val="left" w:pos="7207"/>
        </w:tabs>
        <w:spacing w:line="240" w:lineRule="auto"/>
        <w:jc w:val="right"/>
        <w:rPr>
          <w:b w:val="0"/>
          <w:sz w:val="16"/>
        </w:rPr>
      </w:pPr>
      <w:r w:rsidRPr="00FE6F97">
        <w:rPr>
          <w:b w:val="0"/>
          <w:sz w:val="16"/>
        </w:rPr>
        <w:t xml:space="preserve">№ </w:t>
      </w:r>
      <w:r w:rsidR="008A75FF">
        <w:rPr>
          <w:b w:val="0"/>
          <w:sz w:val="16"/>
        </w:rPr>
        <w:t>79 от  «20</w:t>
      </w:r>
      <w:r w:rsidRPr="00FE6F97">
        <w:rPr>
          <w:b w:val="0"/>
          <w:sz w:val="16"/>
        </w:rPr>
        <w:t>»</w:t>
      </w:r>
      <w:r w:rsidR="008A75FF">
        <w:rPr>
          <w:b w:val="0"/>
          <w:sz w:val="16"/>
        </w:rPr>
        <w:t xml:space="preserve">июля </w:t>
      </w:r>
      <w:bookmarkStart w:id="0" w:name="_GoBack"/>
      <w:bookmarkEnd w:id="0"/>
      <w:r w:rsidRPr="00FE6F97">
        <w:rPr>
          <w:b w:val="0"/>
          <w:sz w:val="16"/>
        </w:rPr>
        <w:t>201</w:t>
      </w:r>
      <w:r w:rsidR="00AE6359">
        <w:rPr>
          <w:b w:val="0"/>
          <w:sz w:val="16"/>
        </w:rPr>
        <w:t>8</w:t>
      </w:r>
      <w:r w:rsidRPr="00FE6F97">
        <w:rPr>
          <w:b w:val="0"/>
          <w:sz w:val="16"/>
        </w:rPr>
        <w:t>г.</w:t>
      </w:r>
    </w:p>
    <w:p w:rsidR="00D42B76" w:rsidRDefault="00D42B76" w:rsidP="008771C6">
      <w:pPr>
        <w:pStyle w:val="20"/>
        <w:shd w:val="clear" w:color="auto" w:fill="auto"/>
        <w:tabs>
          <w:tab w:val="left" w:pos="7207"/>
        </w:tabs>
        <w:jc w:val="right"/>
      </w:pPr>
      <w:r>
        <w:t xml:space="preserve"> </w:t>
      </w:r>
    </w:p>
    <w:p w:rsidR="00FE6F97" w:rsidRDefault="00FE6F97" w:rsidP="008771C6">
      <w:pPr>
        <w:pStyle w:val="20"/>
        <w:shd w:val="clear" w:color="auto" w:fill="auto"/>
        <w:tabs>
          <w:tab w:val="left" w:pos="7207"/>
        </w:tabs>
        <w:jc w:val="right"/>
      </w:pPr>
    </w:p>
    <w:p w:rsidR="00FE6F97" w:rsidRDefault="00FE6F97" w:rsidP="008771C6">
      <w:pPr>
        <w:pStyle w:val="20"/>
        <w:shd w:val="clear" w:color="auto" w:fill="auto"/>
        <w:tabs>
          <w:tab w:val="left" w:pos="7207"/>
        </w:tabs>
        <w:jc w:val="right"/>
      </w:pPr>
    </w:p>
    <w:p w:rsidR="00FE6F97" w:rsidRDefault="00FE6F97" w:rsidP="008771C6">
      <w:pPr>
        <w:pStyle w:val="20"/>
        <w:shd w:val="clear" w:color="auto" w:fill="auto"/>
        <w:tabs>
          <w:tab w:val="left" w:pos="7207"/>
        </w:tabs>
        <w:jc w:val="right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8"/>
        <w:gridCol w:w="5128"/>
      </w:tblGrid>
      <w:tr w:rsidR="00D42B76" w:rsidTr="00FE6F97">
        <w:tc>
          <w:tcPr>
            <w:tcW w:w="5128" w:type="dxa"/>
          </w:tcPr>
          <w:p w:rsidR="00D42B76" w:rsidRDefault="00D42B76" w:rsidP="008771C6">
            <w:pPr>
              <w:pStyle w:val="20"/>
              <w:shd w:val="clear" w:color="auto" w:fill="auto"/>
              <w:tabs>
                <w:tab w:val="left" w:pos="7207"/>
              </w:tabs>
              <w:jc w:val="right"/>
            </w:pPr>
          </w:p>
        </w:tc>
        <w:tc>
          <w:tcPr>
            <w:tcW w:w="5128" w:type="dxa"/>
          </w:tcPr>
          <w:p w:rsidR="00D42B76" w:rsidRDefault="00D42B76" w:rsidP="008771C6">
            <w:pPr>
              <w:pStyle w:val="20"/>
              <w:shd w:val="clear" w:color="auto" w:fill="auto"/>
              <w:tabs>
                <w:tab w:val="left" w:pos="7207"/>
              </w:tabs>
            </w:pPr>
            <w:r>
              <w:t>«</w:t>
            </w:r>
            <w:r w:rsidR="00FE6F97">
              <w:t>Утверждаю</w:t>
            </w:r>
            <w:r>
              <w:t>»</w:t>
            </w:r>
          </w:p>
          <w:p w:rsidR="00D42B76" w:rsidRDefault="00D42B76" w:rsidP="008771C6">
            <w:pPr>
              <w:pStyle w:val="20"/>
              <w:shd w:val="clear" w:color="auto" w:fill="auto"/>
              <w:tabs>
                <w:tab w:val="left" w:pos="7207"/>
              </w:tabs>
            </w:pPr>
            <w:r>
              <w:t>Главный врач ГАУЗ «Липецкая городская стоматологическая поликлиника №2»</w:t>
            </w:r>
          </w:p>
          <w:p w:rsidR="00D42B76" w:rsidRDefault="00D42B76" w:rsidP="008771C6">
            <w:pPr>
              <w:pStyle w:val="20"/>
              <w:shd w:val="clear" w:color="auto" w:fill="auto"/>
              <w:tabs>
                <w:tab w:val="left" w:pos="7207"/>
              </w:tabs>
            </w:pPr>
            <w:r>
              <w:t>______</w:t>
            </w:r>
            <w:r w:rsidR="00FE6F97">
              <w:t>______________</w:t>
            </w:r>
            <w:r>
              <w:t>_ А.Н. СТЕПАНОВ</w:t>
            </w:r>
          </w:p>
          <w:p w:rsidR="00D42B76" w:rsidRDefault="00D42B76" w:rsidP="008A75FF">
            <w:pPr>
              <w:pStyle w:val="20"/>
              <w:shd w:val="clear" w:color="auto" w:fill="auto"/>
              <w:tabs>
                <w:tab w:val="left" w:pos="7207"/>
              </w:tabs>
              <w:jc w:val="right"/>
            </w:pPr>
            <w:r>
              <w:t>«</w:t>
            </w:r>
            <w:r w:rsidR="008A75FF">
              <w:t>20</w:t>
            </w:r>
            <w:r>
              <w:t>»</w:t>
            </w:r>
            <w:r w:rsidR="00FE6F97">
              <w:t>_</w:t>
            </w:r>
            <w:r w:rsidR="008A75FF">
              <w:t xml:space="preserve">июля </w:t>
            </w:r>
            <w:r>
              <w:t>201</w:t>
            </w:r>
            <w:r w:rsidR="008771C6">
              <w:t>8</w:t>
            </w:r>
            <w:r>
              <w:t>г.</w:t>
            </w:r>
            <w:r w:rsidR="00FE6F97">
              <w:t xml:space="preserve">  </w:t>
            </w:r>
          </w:p>
        </w:tc>
      </w:tr>
    </w:tbl>
    <w:p w:rsidR="00D42B76" w:rsidRDefault="00D42B76" w:rsidP="008771C6">
      <w:pPr>
        <w:pStyle w:val="20"/>
        <w:shd w:val="clear" w:color="auto" w:fill="auto"/>
        <w:tabs>
          <w:tab w:val="left" w:pos="7207"/>
        </w:tabs>
      </w:pPr>
    </w:p>
    <w:p w:rsidR="00D42B76" w:rsidRPr="00FE6F97" w:rsidRDefault="00D42B76" w:rsidP="008771C6">
      <w:pPr>
        <w:pStyle w:val="20"/>
        <w:shd w:val="clear" w:color="auto" w:fill="auto"/>
        <w:tabs>
          <w:tab w:val="left" w:pos="7207"/>
        </w:tabs>
        <w:rPr>
          <w:sz w:val="28"/>
        </w:rPr>
      </w:pPr>
    </w:p>
    <w:p w:rsidR="00D42B76" w:rsidRPr="00FE6F97" w:rsidRDefault="00D42B76" w:rsidP="008771C6">
      <w:pPr>
        <w:pStyle w:val="20"/>
        <w:shd w:val="clear" w:color="auto" w:fill="auto"/>
        <w:tabs>
          <w:tab w:val="left" w:pos="7207"/>
        </w:tabs>
        <w:rPr>
          <w:sz w:val="28"/>
        </w:rPr>
      </w:pPr>
      <w:r w:rsidRPr="00FE6F97">
        <w:rPr>
          <w:sz w:val="28"/>
        </w:rPr>
        <w:t>ПОЛОЖЕНИЕ</w:t>
      </w:r>
    </w:p>
    <w:p w:rsidR="00A879E9" w:rsidRDefault="00D75A3C" w:rsidP="008771C6">
      <w:pPr>
        <w:pStyle w:val="20"/>
        <w:shd w:val="clear" w:color="auto" w:fill="auto"/>
        <w:tabs>
          <w:tab w:val="left" w:pos="7207"/>
        </w:tabs>
        <w:jc w:val="both"/>
        <w:rPr>
          <w:sz w:val="28"/>
        </w:rPr>
      </w:pPr>
      <w:r w:rsidRPr="00FE6F97">
        <w:rPr>
          <w:sz w:val="28"/>
        </w:rPr>
        <w:t xml:space="preserve">по антикоррупционной политике </w:t>
      </w:r>
      <w:r w:rsidR="00D42B76" w:rsidRPr="00FE6F97">
        <w:rPr>
          <w:sz w:val="28"/>
        </w:rPr>
        <w:t>в Государственном автономном учреждении здравоохранения «Липецкая городская стоматологическая поликлиника №2»</w:t>
      </w:r>
    </w:p>
    <w:p w:rsidR="00FE6F97" w:rsidRPr="00FE6F97" w:rsidRDefault="00FE6F97" w:rsidP="008771C6">
      <w:pPr>
        <w:pStyle w:val="20"/>
        <w:shd w:val="clear" w:color="auto" w:fill="auto"/>
        <w:tabs>
          <w:tab w:val="left" w:pos="7207"/>
        </w:tabs>
        <w:jc w:val="both"/>
        <w:rPr>
          <w:sz w:val="28"/>
        </w:rPr>
      </w:pPr>
    </w:p>
    <w:p w:rsidR="00A879E9" w:rsidRDefault="00D75A3C" w:rsidP="008771C6">
      <w:pPr>
        <w:pStyle w:val="1"/>
        <w:shd w:val="clear" w:color="auto" w:fill="auto"/>
        <w:spacing w:after="237"/>
        <w:ind w:left="20" w:right="40" w:firstLine="560"/>
      </w:pPr>
      <w:r>
        <w:t xml:space="preserve">Настоящее Положение разработано в соответствии с Федеральным законом от 25.12.2008 года №273-ФЗ «О противодействии коррупции» в целях защиты прав и свобод граждан, обеспечения законности, правопорядка и общественной безопасности в </w:t>
      </w:r>
      <w:r w:rsidR="00D42B76">
        <w:t>Государственном автономном учреждении здравоохранения «Липецкая городская стоматологическая поликлиника №2»,</w:t>
      </w:r>
      <w:r>
        <w:t xml:space="preserve"> определяет задачи, основные принципы противодействия коррупции и меры предупреждения коррупционных правонарушений.</w:t>
      </w:r>
    </w:p>
    <w:p w:rsidR="00A879E9" w:rsidRDefault="00D75A3C" w:rsidP="008771C6">
      <w:pPr>
        <w:pStyle w:val="20"/>
        <w:numPr>
          <w:ilvl w:val="0"/>
          <w:numId w:val="1"/>
        </w:numPr>
        <w:shd w:val="clear" w:color="auto" w:fill="auto"/>
        <w:tabs>
          <w:tab w:val="left" w:pos="702"/>
        </w:tabs>
        <w:spacing w:line="284" w:lineRule="exact"/>
      </w:pPr>
      <w:r>
        <w:t>Основные понятия.</w:t>
      </w:r>
    </w:p>
    <w:p w:rsidR="00FE6F97" w:rsidRDefault="00FE6F97" w:rsidP="008771C6">
      <w:pPr>
        <w:pStyle w:val="20"/>
        <w:shd w:val="clear" w:color="auto" w:fill="auto"/>
        <w:tabs>
          <w:tab w:val="left" w:pos="702"/>
        </w:tabs>
        <w:spacing w:line="284" w:lineRule="exact"/>
        <w:jc w:val="left"/>
      </w:pPr>
    </w:p>
    <w:p w:rsidR="00A879E9" w:rsidRDefault="00D75A3C" w:rsidP="008771C6">
      <w:pPr>
        <w:pStyle w:val="1"/>
        <w:shd w:val="clear" w:color="auto" w:fill="auto"/>
        <w:spacing w:after="0" w:line="284" w:lineRule="exact"/>
        <w:ind w:left="20" w:firstLine="560"/>
      </w:pPr>
      <w:r>
        <w:t>В настоящем Положении используются следующие основные понятия:</w:t>
      </w:r>
    </w:p>
    <w:p w:rsidR="00A879E9" w:rsidRDefault="00D75A3C" w:rsidP="008771C6">
      <w:pPr>
        <w:pStyle w:val="1"/>
        <w:numPr>
          <w:ilvl w:val="1"/>
          <w:numId w:val="1"/>
        </w:numPr>
        <w:shd w:val="clear" w:color="auto" w:fill="auto"/>
        <w:tabs>
          <w:tab w:val="left" w:pos="1446"/>
        </w:tabs>
        <w:spacing w:after="0" w:line="284" w:lineRule="exact"/>
        <w:ind w:left="20" w:right="40" w:firstLine="560"/>
      </w:pPr>
      <w:r>
        <w:rPr>
          <w:rStyle w:val="a5"/>
        </w:rPr>
        <w:t xml:space="preserve">Антикоррупционная политика </w:t>
      </w:r>
      <w:r>
        <w:t>- деятельность Учреждения по антикоррупционной политике, направленной на создание эффективной системы противодействия коррупции.</w:t>
      </w:r>
    </w:p>
    <w:p w:rsidR="00A879E9" w:rsidRDefault="00D75A3C" w:rsidP="008771C6">
      <w:pPr>
        <w:pStyle w:val="1"/>
        <w:numPr>
          <w:ilvl w:val="1"/>
          <w:numId w:val="1"/>
        </w:numPr>
        <w:shd w:val="clear" w:color="auto" w:fill="auto"/>
        <w:tabs>
          <w:tab w:val="left" w:pos="1449"/>
        </w:tabs>
        <w:spacing w:after="0" w:line="284" w:lineRule="exact"/>
        <w:ind w:left="20" w:right="40" w:firstLine="560"/>
      </w:pPr>
      <w:r>
        <w:rPr>
          <w:rStyle w:val="a5"/>
        </w:rPr>
        <w:t xml:space="preserve">Антикоррупционная экспертиза правовых актов </w:t>
      </w:r>
      <w:r>
        <w:t>- деятельность специалистов по выявлению и описанию коррупциогенных факторов, относящихся к действующим правовым актам и (или) их проектам, разработке рекомендаций, направленных на устранение или ограничение действия таких факторов.</w:t>
      </w:r>
    </w:p>
    <w:p w:rsidR="00A879E9" w:rsidRDefault="00D75A3C" w:rsidP="008771C6">
      <w:pPr>
        <w:pStyle w:val="1"/>
        <w:numPr>
          <w:ilvl w:val="1"/>
          <w:numId w:val="1"/>
        </w:numPr>
        <w:shd w:val="clear" w:color="auto" w:fill="auto"/>
        <w:tabs>
          <w:tab w:val="left" w:pos="1446"/>
        </w:tabs>
        <w:spacing w:after="0" w:line="284" w:lineRule="exact"/>
        <w:ind w:left="20" w:right="40" w:firstLine="560"/>
      </w:pPr>
      <w:r>
        <w:rPr>
          <w:rStyle w:val="a5"/>
        </w:rPr>
        <w:t xml:space="preserve">Коррупция </w:t>
      </w:r>
      <w:r>
        <w:t>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A879E9" w:rsidRDefault="00D75A3C" w:rsidP="008771C6">
      <w:pPr>
        <w:pStyle w:val="1"/>
        <w:numPr>
          <w:ilvl w:val="1"/>
          <w:numId w:val="1"/>
        </w:numPr>
        <w:shd w:val="clear" w:color="auto" w:fill="auto"/>
        <w:tabs>
          <w:tab w:val="left" w:pos="1446"/>
        </w:tabs>
        <w:spacing w:after="0" w:line="284" w:lineRule="exact"/>
        <w:ind w:left="20" w:right="40" w:firstLine="560"/>
      </w:pPr>
      <w:r>
        <w:rPr>
          <w:rStyle w:val="a5"/>
        </w:rPr>
        <w:t xml:space="preserve">Противодействие коррупции </w:t>
      </w:r>
      <w:r>
        <w:t>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статьи 1 Федерального закона от 25 декабря 2008 г. №273-Ф3 «О противодействии коррупции»):</w:t>
      </w:r>
    </w:p>
    <w:p w:rsidR="00A879E9" w:rsidRDefault="00D75A3C" w:rsidP="008771C6">
      <w:pPr>
        <w:pStyle w:val="1"/>
        <w:numPr>
          <w:ilvl w:val="0"/>
          <w:numId w:val="5"/>
        </w:numPr>
        <w:shd w:val="clear" w:color="auto" w:fill="auto"/>
        <w:tabs>
          <w:tab w:val="left" w:pos="1453"/>
        </w:tabs>
        <w:spacing w:after="0" w:line="284" w:lineRule="exact"/>
        <w:ind w:right="40"/>
      </w:pPr>
      <w:r>
        <w:t>по предупреждению коррупции, в том числе по выявлению и последующему устранению причин коррупции (профилактика коррупции);</w:t>
      </w:r>
    </w:p>
    <w:p w:rsidR="00A879E9" w:rsidRDefault="00D75A3C" w:rsidP="008771C6">
      <w:pPr>
        <w:pStyle w:val="1"/>
        <w:numPr>
          <w:ilvl w:val="0"/>
          <w:numId w:val="5"/>
        </w:numPr>
        <w:shd w:val="clear" w:color="auto" w:fill="auto"/>
        <w:tabs>
          <w:tab w:val="left" w:pos="1446"/>
        </w:tabs>
        <w:spacing w:after="0" w:line="284" w:lineRule="exact"/>
        <w:ind w:right="40"/>
      </w:pPr>
      <w:r>
        <w:t>по выявлению, предупреждению, пресечению, раскрытию и расследованию коррупционных правонарушений (борьба с коррупцией);</w:t>
      </w:r>
    </w:p>
    <w:p w:rsidR="00A879E9" w:rsidRDefault="00D75A3C" w:rsidP="008771C6">
      <w:pPr>
        <w:pStyle w:val="1"/>
        <w:numPr>
          <w:ilvl w:val="0"/>
          <w:numId w:val="5"/>
        </w:numPr>
        <w:shd w:val="clear" w:color="auto" w:fill="auto"/>
        <w:spacing w:after="0"/>
        <w:ind w:right="40"/>
        <w:jc w:val="left"/>
      </w:pPr>
      <w:r>
        <w:t>по минимизации и (или) ликвидации последствий коррупционных правонарушений.</w:t>
      </w:r>
    </w:p>
    <w:p w:rsidR="00A879E9" w:rsidRDefault="00D75A3C" w:rsidP="008771C6">
      <w:pPr>
        <w:pStyle w:val="1"/>
        <w:numPr>
          <w:ilvl w:val="1"/>
          <w:numId w:val="1"/>
        </w:numPr>
        <w:shd w:val="clear" w:color="auto" w:fill="auto"/>
        <w:tabs>
          <w:tab w:val="left" w:pos="1449"/>
        </w:tabs>
        <w:spacing w:after="0"/>
        <w:ind w:left="20" w:right="40" w:firstLine="560"/>
      </w:pPr>
      <w:r>
        <w:rPr>
          <w:rStyle w:val="a5"/>
        </w:rPr>
        <w:lastRenderedPageBreak/>
        <w:t xml:space="preserve">Взятка </w:t>
      </w:r>
      <w:r>
        <w:t>- получение должностным лицом, лично или через посредника денег, ценных бумаг, иного имущества либо в виде незаконных оказанных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</w:t>
      </w:r>
      <w:r w:rsidR="001C7B93">
        <w:t>а либо если оно в силу должностн</w:t>
      </w:r>
      <w:r>
        <w:t>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A879E9" w:rsidRDefault="00D75A3C" w:rsidP="008771C6">
      <w:pPr>
        <w:pStyle w:val="1"/>
        <w:numPr>
          <w:ilvl w:val="1"/>
          <w:numId w:val="1"/>
        </w:numPr>
        <w:shd w:val="clear" w:color="auto" w:fill="auto"/>
        <w:tabs>
          <w:tab w:val="left" w:pos="1449"/>
        </w:tabs>
        <w:spacing w:after="0"/>
        <w:ind w:left="20" w:right="40" w:firstLine="560"/>
      </w:pPr>
      <w:r>
        <w:rPr>
          <w:rStyle w:val="a5"/>
        </w:rPr>
        <w:t xml:space="preserve">Коммерческий подкуп </w:t>
      </w:r>
      <w:r>
        <w:t xml:space="preserve">- незаконная передача лицу, выполняющему управленческие функции в коммерческой </w:t>
      </w:r>
      <w:r w:rsidR="001C7B93">
        <w:t>или</w:t>
      </w:r>
      <w:r>
        <w:t xml:space="preserve">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</w:t>
      </w:r>
      <w:r w:rsidR="001C7B93">
        <w:t>й</w:t>
      </w:r>
      <w:r>
        <w:t xml:space="preserve"> (бездействи</w:t>
      </w:r>
      <w:r w:rsidR="001C7B93">
        <w:t>е</w:t>
      </w:r>
      <w:r>
        <w:t>) в интересах дающего в связи с за</w:t>
      </w:r>
      <w:r w:rsidR="001C7B93">
        <w:t>н</w:t>
      </w:r>
      <w:r>
        <w:t>имаемым этим лицом служебным положением (часть 1 статьи 204 Уголовного кодекса</w:t>
      </w:r>
      <w:r w:rsidR="001C7B93">
        <w:t xml:space="preserve"> РФ).</w:t>
      </w:r>
    </w:p>
    <w:p w:rsidR="00A879E9" w:rsidRDefault="00D75A3C" w:rsidP="008771C6">
      <w:pPr>
        <w:pStyle w:val="1"/>
        <w:numPr>
          <w:ilvl w:val="1"/>
          <w:numId w:val="1"/>
        </w:numPr>
        <w:shd w:val="clear" w:color="auto" w:fill="auto"/>
        <w:tabs>
          <w:tab w:val="left" w:pos="1449"/>
        </w:tabs>
        <w:spacing w:after="0"/>
        <w:ind w:left="20" w:right="40" w:firstLine="580"/>
      </w:pPr>
      <w:r>
        <w:rPr>
          <w:rStyle w:val="a5"/>
        </w:rPr>
        <w:t xml:space="preserve">Конфликт интересов </w:t>
      </w:r>
      <w:r>
        <w:t>-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 (представителем организации) которой он является.</w:t>
      </w:r>
    </w:p>
    <w:p w:rsidR="00A879E9" w:rsidRDefault="00D75A3C" w:rsidP="008771C6">
      <w:pPr>
        <w:pStyle w:val="1"/>
        <w:numPr>
          <w:ilvl w:val="1"/>
          <w:numId w:val="1"/>
        </w:numPr>
        <w:shd w:val="clear" w:color="auto" w:fill="auto"/>
        <w:tabs>
          <w:tab w:val="left" w:pos="1449"/>
        </w:tabs>
        <w:spacing w:after="0"/>
        <w:ind w:left="20" w:right="40" w:firstLine="580"/>
      </w:pPr>
      <w:r>
        <w:rPr>
          <w:rStyle w:val="a5"/>
        </w:rPr>
        <w:t xml:space="preserve">Коррупционное правонарушение </w:t>
      </w:r>
      <w:r>
        <w:t xml:space="preserve">- деяние, обладающее признаками коррупции, за которые нормативным правовым </w:t>
      </w:r>
      <w:r w:rsidR="001C7B93">
        <w:t>актом предусмотрена гражданско-</w:t>
      </w:r>
      <w:r>
        <w:t>правовая, дисциплинарная, административная или уголовная ответственность.</w:t>
      </w:r>
    </w:p>
    <w:p w:rsidR="00A879E9" w:rsidRDefault="00D75A3C" w:rsidP="008771C6">
      <w:pPr>
        <w:pStyle w:val="1"/>
        <w:numPr>
          <w:ilvl w:val="1"/>
          <w:numId w:val="1"/>
        </w:numPr>
        <w:shd w:val="clear" w:color="auto" w:fill="auto"/>
        <w:tabs>
          <w:tab w:val="left" w:pos="1453"/>
        </w:tabs>
        <w:spacing w:after="0"/>
        <w:ind w:left="20" w:right="40" w:firstLine="580"/>
      </w:pPr>
      <w:r>
        <w:rPr>
          <w:rStyle w:val="a5"/>
        </w:rPr>
        <w:t xml:space="preserve">Коррупционный фактор </w:t>
      </w:r>
      <w:r>
        <w:t>- явление или совокупность явлений, порождающих коррупционные правонарушения или способствующие их распространению.</w:t>
      </w:r>
    </w:p>
    <w:p w:rsidR="00A879E9" w:rsidRDefault="00D75A3C" w:rsidP="008771C6">
      <w:pPr>
        <w:pStyle w:val="1"/>
        <w:numPr>
          <w:ilvl w:val="1"/>
          <w:numId w:val="1"/>
        </w:numPr>
        <w:shd w:val="clear" w:color="auto" w:fill="auto"/>
        <w:tabs>
          <w:tab w:val="left" w:pos="1449"/>
        </w:tabs>
        <w:spacing w:after="0"/>
        <w:ind w:left="20" w:right="40" w:firstLine="580"/>
      </w:pPr>
      <w:r>
        <w:rPr>
          <w:rStyle w:val="a5"/>
        </w:rPr>
        <w:t xml:space="preserve">Предупреждение коррупции </w:t>
      </w:r>
      <w:r>
        <w:t xml:space="preserve">- деятельность </w:t>
      </w:r>
      <w:r w:rsidR="001C7B93">
        <w:t xml:space="preserve">ГАУЗ «Липецкая городская стоматологическая поликлиника №2» </w:t>
      </w:r>
      <w:r>
        <w:t>по антикоррупционной политике, направленн</w:t>
      </w:r>
      <w:r w:rsidR="001C7B93">
        <w:t>ая</w:t>
      </w:r>
      <w:r>
        <w:t xml:space="preserve"> на выявление, изучение, ограничение либо устранение явлений, порождающих коррупционные правонарушения или способствующие их распространению.</w:t>
      </w:r>
    </w:p>
    <w:p w:rsidR="00A879E9" w:rsidRDefault="00D75A3C" w:rsidP="008771C6">
      <w:pPr>
        <w:pStyle w:val="1"/>
        <w:numPr>
          <w:ilvl w:val="1"/>
          <w:numId w:val="1"/>
        </w:numPr>
        <w:shd w:val="clear" w:color="auto" w:fill="auto"/>
        <w:tabs>
          <w:tab w:val="left" w:pos="1453"/>
        </w:tabs>
        <w:spacing w:after="243"/>
        <w:ind w:left="20" w:right="40" w:firstLine="580"/>
      </w:pPr>
      <w:r>
        <w:rPr>
          <w:rStyle w:val="a5"/>
        </w:rPr>
        <w:t xml:space="preserve">Субъекты антикоррупционной политики </w:t>
      </w:r>
      <w:r w:rsidR="001C7B93">
        <w:t>–</w:t>
      </w:r>
      <w:r>
        <w:t xml:space="preserve"> </w:t>
      </w:r>
      <w:r w:rsidR="001C7B93" w:rsidRPr="001C7B93">
        <w:t>граждане РФ, органы государственной власти и местного самоуправления, учреждения, организации и лица, уполномоченные на формирование и реализацию мер антикоррупционной политики, граждане.</w:t>
      </w:r>
      <w:r>
        <w:t xml:space="preserve"> </w:t>
      </w:r>
    </w:p>
    <w:p w:rsidR="00A879E9" w:rsidRDefault="00D75A3C" w:rsidP="008771C6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2713"/>
        </w:tabs>
        <w:spacing w:before="0"/>
        <w:ind w:left="1820"/>
      </w:pPr>
      <w:bookmarkStart w:id="1" w:name="bookmark0"/>
      <w:r>
        <w:t>Основные принципы противодействия коррупции</w:t>
      </w:r>
      <w:bookmarkEnd w:id="1"/>
      <w:r w:rsidR="00FE6F97">
        <w:t>.</w:t>
      </w:r>
    </w:p>
    <w:p w:rsidR="00FE6F97" w:rsidRDefault="00FE6F97" w:rsidP="008771C6">
      <w:pPr>
        <w:pStyle w:val="11"/>
        <w:keepNext/>
        <w:keepLines/>
        <w:shd w:val="clear" w:color="auto" w:fill="auto"/>
        <w:tabs>
          <w:tab w:val="left" w:pos="2713"/>
        </w:tabs>
        <w:spacing w:before="0"/>
        <w:ind w:left="1820"/>
      </w:pPr>
    </w:p>
    <w:p w:rsidR="00A879E9" w:rsidRDefault="00D75A3C" w:rsidP="008771C6">
      <w:pPr>
        <w:pStyle w:val="1"/>
        <w:numPr>
          <w:ilvl w:val="1"/>
          <w:numId w:val="1"/>
        </w:numPr>
        <w:shd w:val="clear" w:color="auto" w:fill="auto"/>
        <w:tabs>
          <w:tab w:val="left" w:pos="1446"/>
        </w:tabs>
        <w:spacing w:after="0" w:line="277" w:lineRule="exact"/>
        <w:ind w:left="20" w:right="40" w:firstLine="580"/>
      </w:pPr>
      <w:r>
        <w:t>Противодействие коррупции в Российской Федерации осуществляется на основе следующих принципов:</w:t>
      </w:r>
    </w:p>
    <w:p w:rsidR="00A879E9" w:rsidRDefault="00D75A3C" w:rsidP="008771C6">
      <w:pPr>
        <w:pStyle w:val="1"/>
        <w:numPr>
          <w:ilvl w:val="0"/>
          <w:numId w:val="8"/>
        </w:numPr>
        <w:shd w:val="clear" w:color="auto" w:fill="auto"/>
        <w:tabs>
          <w:tab w:val="left" w:pos="1449"/>
        </w:tabs>
        <w:spacing w:after="0" w:line="270" w:lineRule="exact"/>
        <w:ind w:right="40"/>
      </w:pPr>
      <w:r>
        <w:t>признание, обеспечение и защита основных прав и свобод человека и гражданина;</w:t>
      </w:r>
    </w:p>
    <w:p w:rsidR="00A879E9" w:rsidRDefault="00D75A3C" w:rsidP="008771C6">
      <w:pPr>
        <w:pStyle w:val="1"/>
        <w:numPr>
          <w:ilvl w:val="0"/>
          <w:numId w:val="8"/>
        </w:numPr>
        <w:shd w:val="clear" w:color="auto" w:fill="auto"/>
        <w:tabs>
          <w:tab w:val="left" w:pos="1450"/>
        </w:tabs>
        <w:spacing w:after="0" w:line="240" w:lineRule="exact"/>
      </w:pPr>
      <w:r>
        <w:t>законность;</w:t>
      </w:r>
    </w:p>
    <w:p w:rsidR="00A879E9" w:rsidRDefault="00D75A3C" w:rsidP="008771C6">
      <w:pPr>
        <w:pStyle w:val="1"/>
        <w:numPr>
          <w:ilvl w:val="0"/>
          <w:numId w:val="8"/>
        </w:numPr>
        <w:shd w:val="clear" w:color="auto" w:fill="auto"/>
        <w:tabs>
          <w:tab w:val="left" w:pos="1453"/>
        </w:tabs>
        <w:spacing w:after="0" w:line="274" w:lineRule="exact"/>
      </w:pPr>
      <w:r>
        <w:t>неотвратимость ответственности за совершение коррупционных</w:t>
      </w:r>
      <w:r w:rsidR="001C7B93">
        <w:t xml:space="preserve"> </w:t>
      </w:r>
      <w:r>
        <w:t>правонарушений;</w:t>
      </w:r>
    </w:p>
    <w:p w:rsidR="00A879E9" w:rsidRDefault="00D75A3C" w:rsidP="008771C6">
      <w:pPr>
        <w:pStyle w:val="1"/>
        <w:numPr>
          <w:ilvl w:val="0"/>
          <w:numId w:val="8"/>
        </w:numPr>
        <w:shd w:val="clear" w:color="auto" w:fill="auto"/>
        <w:tabs>
          <w:tab w:val="left" w:pos="1453"/>
        </w:tabs>
        <w:spacing w:after="0" w:line="274" w:lineRule="exact"/>
      </w:pPr>
      <w:r>
        <w:t>комплексное использование политических, организационных,</w:t>
      </w:r>
      <w:r w:rsidR="001C7B93">
        <w:t xml:space="preserve"> </w:t>
      </w:r>
      <w:r>
        <w:t>информационно-пропагандистских, социально-экономических, правовых, специальных и иных мер;</w:t>
      </w:r>
    </w:p>
    <w:p w:rsidR="00A879E9" w:rsidRDefault="00D75A3C" w:rsidP="008771C6">
      <w:pPr>
        <w:pStyle w:val="1"/>
        <w:numPr>
          <w:ilvl w:val="0"/>
          <w:numId w:val="8"/>
        </w:numPr>
        <w:shd w:val="clear" w:color="auto" w:fill="auto"/>
        <w:tabs>
          <w:tab w:val="left" w:pos="1457"/>
        </w:tabs>
        <w:spacing w:after="23" w:line="240" w:lineRule="exact"/>
      </w:pPr>
      <w:r>
        <w:t>приоритетное применение мер по предупреждению коррупции;</w:t>
      </w:r>
    </w:p>
    <w:p w:rsidR="00A879E9" w:rsidRDefault="00D75A3C" w:rsidP="008771C6">
      <w:pPr>
        <w:pStyle w:val="1"/>
        <w:numPr>
          <w:ilvl w:val="0"/>
          <w:numId w:val="8"/>
        </w:numPr>
        <w:shd w:val="clear" w:color="auto" w:fill="auto"/>
        <w:tabs>
          <w:tab w:val="left" w:pos="1456"/>
        </w:tabs>
        <w:ind w:right="40"/>
      </w:pPr>
      <w:r>
        <w:t>сотрудничество государства с институтами гражданского общества, международными организациями и физическими лицами.</w:t>
      </w:r>
    </w:p>
    <w:p w:rsidR="00A879E9" w:rsidRDefault="00D75A3C" w:rsidP="008771C6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736"/>
        </w:tabs>
        <w:spacing w:before="0" w:line="281" w:lineRule="exact"/>
        <w:ind w:left="20"/>
        <w:jc w:val="center"/>
      </w:pPr>
      <w:bookmarkStart w:id="2" w:name="bookmark1"/>
      <w:r>
        <w:t>Цели и задачи антикоррупционной политики.</w:t>
      </w:r>
      <w:bookmarkEnd w:id="2"/>
    </w:p>
    <w:p w:rsidR="00FE6F97" w:rsidRDefault="00FE6F97" w:rsidP="008771C6">
      <w:pPr>
        <w:pStyle w:val="11"/>
        <w:keepNext/>
        <w:keepLines/>
        <w:shd w:val="clear" w:color="auto" w:fill="auto"/>
        <w:tabs>
          <w:tab w:val="left" w:pos="736"/>
        </w:tabs>
        <w:spacing w:before="0" w:line="281" w:lineRule="exact"/>
        <w:ind w:left="20"/>
      </w:pPr>
    </w:p>
    <w:p w:rsidR="00A879E9" w:rsidRDefault="00D75A3C" w:rsidP="008771C6">
      <w:pPr>
        <w:pStyle w:val="1"/>
        <w:numPr>
          <w:ilvl w:val="1"/>
          <w:numId w:val="1"/>
        </w:numPr>
        <w:shd w:val="clear" w:color="auto" w:fill="auto"/>
        <w:tabs>
          <w:tab w:val="left" w:pos="1446"/>
        </w:tabs>
        <w:spacing w:after="0"/>
        <w:ind w:left="20" w:right="40" w:firstLine="580"/>
      </w:pPr>
      <w:r>
        <w:t xml:space="preserve">Антикоррупционная политика отражает приверженность </w:t>
      </w:r>
      <w:r w:rsidR="001C7B93">
        <w:t>ГАУЗ «Липецкая городская стоматологическая поликлиника №2»</w:t>
      </w:r>
      <w:r>
        <w:t xml:space="preserve"> и ее руководства высоким этическим стандартам и принципам открытого и честного ведения деятельности в учреждении, а также поддержанию репутации на должном уровне.</w:t>
      </w:r>
    </w:p>
    <w:p w:rsidR="00A879E9" w:rsidRDefault="00D75A3C" w:rsidP="008771C6">
      <w:pPr>
        <w:pStyle w:val="1"/>
        <w:shd w:val="clear" w:color="auto" w:fill="auto"/>
        <w:spacing w:after="0"/>
        <w:ind w:left="20" w:firstLine="580"/>
      </w:pPr>
      <w:r>
        <w:t>Учреждение ставит перед собой цели:</w:t>
      </w:r>
    </w:p>
    <w:p w:rsidR="00A879E9" w:rsidRDefault="00D75A3C" w:rsidP="008771C6">
      <w:pPr>
        <w:pStyle w:val="1"/>
        <w:numPr>
          <w:ilvl w:val="0"/>
          <w:numId w:val="9"/>
        </w:numPr>
        <w:shd w:val="clear" w:color="auto" w:fill="auto"/>
        <w:tabs>
          <w:tab w:val="left" w:pos="1449"/>
        </w:tabs>
        <w:spacing w:after="0" w:line="284" w:lineRule="exact"/>
        <w:ind w:right="40"/>
      </w:pPr>
      <w:r>
        <w:t xml:space="preserve">минимизировать риск вовлечения руководства учреждения и работников независимо от </w:t>
      </w:r>
      <w:r>
        <w:lastRenderedPageBreak/>
        <w:t>занимаемой должности в коррупционную деятельность;</w:t>
      </w:r>
    </w:p>
    <w:p w:rsidR="00A879E9" w:rsidRDefault="00D75A3C" w:rsidP="008771C6">
      <w:pPr>
        <w:pStyle w:val="1"/>
        <w:numPr>
          <w:ilvl w:val="0"/>
          <w:numId w:val="9"/>
        </w:numPr>
        <w:shd w:val="clear" w:color="auto" w:fill="auto"/>
        <w:tabs>
          <w:tab w:val="left" w:pos="1449"/>
        </w:tabs>
        <w:spacing w:after="0" w:line="284" w:lineRule="exact"/>
        <w:ind w:right="40"/>
      </w:pPr>
      <w:r>
        <w:t>сформировать у работников и иных лиц единообразное понимание политики Учреждения о неприятии коррупции в любых формах и проявлениях;</w:t>
      </w:r>
    </w:p>
    <w:p w:rsidR="00A879E9" w:rsidRDefault="00D75A3C" w:rsidP="008771C6">
      <w:pPr>
        <w:pStyle w:val="1"/>
        <w:numPr>
          <w:ilvl w:val="0"/>
          <w:numId w:val="9"/>
        </w:numPr>
        <w:shd w:val="clear" w:color="auto" w:fill="auto"/>
        <w:tabs>
          <w:tab w:val="left" w:pos="1446"/>
        </w:tabs>
        <w:spacing w:after="0" w:line="284" w:lineRule="exact"/>
      </w:pPr>
      <w:r>
        <w:t>разъяснить работникам учреждения основные требования</w:t>
      </w:r>
      <w:r w:rsidR="007C742E">
        <w:t xml:space="preserve"> </w:t>
      </w:r>
      <w:r>
        <w:t xml:space="preserve">антикоррупционного законодательства Российской Федерации, которые </w:t>
      </w:r>
      <w:r w:rsidR="007C742E">
        <w:t>применяются</w:t>
      </w:r>
      <w:r>
        <w:t xml:space="preserve"> в учреждении;</w:t>
      </w:r>
    </w:p>
    <w:p w:rsidR="00A879E9" w:rsidRDefault="00D75A3C" w:rsidP="008771C6">
      <w:pPr>
        <w:pStyle w:val="1"/>
        <w:numPr>
          <w:ilvl w:val="0"/>
          <w:numId w:val="9"/>
        </w:numPr>
        <w:shd w:val="clear" w:color="auto" w:fill="auto"/>
        <w:tabs>
          <w:tab w:val="left" w:pos="1446"/>
        </w:tabs>
        <w:spacing w:after="0"/>
      </w:pPr>
      <w:r>
        <w:t>установить обязанность работников знать и соблюдать принципы и</w:t>
      </w:r>
      <w:r w:rsidR="007C742E">
        <w:t xml:space="preserve"> </w:t>
      </w:r>
      <w:r>
        <w:t>требования настоящей Политики, ключевые нормы применимого антикоррупционного законодательства, а также мероприятия по предотвращению коррупции.</w:t>
      </w:r>
    </w:p>
    <w:p w:rsidR="007C742E" w:rsidRDefault="007C742E" w:rsidP="008771C6">
      <w:pPr>
        <w:pStyle w:val="1"/>
        <w:shd w:val="clear" w:color="auto" w:fill="auto"/>
        <w:tabs>
          <w:tab w:val="left" w:pos="1446"/>
        </w:tabs>
        <w:spacing w:after="0"/>
        <w:ind w:left="720"/>
      </w:pPr>
    </w:p>
    <w:p w:rsidR="00A879E9" w:rsidRDefault="00D75A3C" w:rsidP="008771C6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740"/>
        </w:tabs>
        <w:spacing w:before="0" w:line="281" w:lineRule="exact"/>
        <w:ind w:left="20"/>
        <w:jc w:val="center"/>
      </w:pPr>
      <w:bookmarkStart w:id="3" w:name="bookmark2"/>
      <w:r>
        <w:t>Область применения и обязанности.</w:t>
      </w:r>
      <w:bookmarkEnd w:id="3"/>
    </w:p>
    <w:p w:rsidR="00FE6F97" w:rsidRDefault="00FE6F97" w:rsidP="008771C6">
      <w:pPr>
        <w:pStyle w:val="11"/>
        <w:keepNext/>
        <w:keepLines/>
        <w:shd w:val="clear" w:color="auto" w:fill="auto"/>
        <w:tabs>
          <w:tab w:val="left" w:pos="740"/>
        </w:tabs>
        <w:spacing w:before="0" w:line="281" w:lineRule="exact"/>
        <w:ind w:left="20"/>
      </w:pPr>
    </w:p>
    <w:p w:rsidR="00A879E9" w:rsidRDefault="00D75A3C" w:rsidP="008771C6">
      <w:pPr>
        <w:pStyle w:val="1"/>
        <w:numPr>
          <w:ilvl w:val="1"/>
          <w:numId w:val="1"/>
        </w:numPr>
        <w:shd w:val="clear" w:color="auto" w:fill="auto"/>
        <w:tabs>
          <w:tab w:val="left" w:pos="1476"/>
        </w:tabs>
        <w:spacing w:after="0"/>
        <w:ind w:left="40" w:right="60" w:firstLine="560"/>
      </w:pPr>
      <w:r>
        <w:t>Основным кругом лиц, попадающих под действие политики, являются работники учреждения, находящиеся с ним в трудовых отношениях, вне зависимости от занимаемой должности и выполняемых функций. Политика распространяется на лиц, например, физических и (или) юридических лиц, с которыми учреждение вступает в иные договорные отношения. Антикоррупционные условия и обязательства могут закрепляться в договорах, заключаемых учреждением с контрагентами.</w:t>
      </w:r>
    </w:p>
    <w:p w:rsidR="00A879E9" w:rsidRDefault="00D75A3C" w:rsidP="008771C6">
      <w:pPr>
        <w:pStyle w:val="1"/>
        <w:numPr>
          <w:ilvl w:val="1"/>
          <w:numId w:val="1"/>
        </w:numPr>
        <w:shd w:val="clear" w:color="auto" w:fill="auto"/>
        <w:tabs>
          <w:tab w:val="left" w:pos="1473"/>
        </w:tabs>
        <w:spacing w:after="0"/>
        <w:ind w:left="40" w:right="60" w:firstLine="560"/>
      </w:pPr>
      <w:r>
        <w:t>Обязанности работников в связи с предупреждением и противодействием коррупции:</w:t>
      </w:r>
    </w:p>
    <w:p w:rsidR="00A879E9" w:rsidRDefault="00D75A3C" w:rsidP="008771C6">
      <w:pPr>
        <w:pStyle w:val="1"/>
        <w:numPr>
          <w:ilvl w:val="0"/>
          <w:numId w:val="11"/>
        </w:numPr>
        <w:shd w:val="clear" w:color="auto" w:fill="auto"/>
        <w:tabs>
          <w:tab w:val="left" w:pos="1453"/>
        </w:tabs>
        <w:spacing w:after="0"/>
      </w:pPr>
      <w:r>
        <w:t>воздерживаться от совершения и (или) участия в совершении</w:t>
      </w:r>
      <w:r w:rsidR="00901839">
        <w:t xml:space="preserve"> </w:t>
      </w:r>
      <w:r>
        <w:t>коррупционных правонарушений в интересах или от имени учреждения;</w:t>
      </w:r>
    </w:p>
    <w:p w:rsidR="00A879E9" w:rsidRDefault="00D75A3C" w:rsidP="008771C6">
      <w:pPr>
        <w:pStyle w:val="1"/>
        <w:numPr>
          <w:ilvl w:val="0"/>
          <w:numId w:val="11"/>
        </w:numPr>
        <w:shd w:val="clear" w:color="auto" w:fill="auto"/>
        <w:tabs>
          <w:tab w:val="left" w:pos="1450"/>
        </w:tabs>
        <w:spacing w:after="0" w:line="277" w:lineRule="exact"/>
      </w:pPr>
      <w:r>
        <w:t>воздерживаться от поведения, которое может быть истолковано</w:t>
      </w:r>
      <w:r w:rsidR="00901839">
        <w:t xml:space="preserve"> </w:t>
      </w:r>
      <w:r>
        <w:t>окружающими как готовность совершить или участвовать в совершении коррупционного правонарушения в интересах или от имени учреждения;</w:t>
      </w:r>
    </w:p>
    <w:p w:rsidR="00A879E9" w:rsidRDefault="00D75A3C" w:rsidP="008771C6">
      <w:pPr>
        <w:pStyle w:val="1"/>
        <w:numPr>
          <w:ilvl w:val="0"/>
          <w:numId w:val="11"/>
        </w:numPr>
        <w:shd w:val="clear" w:color="auto" w:fill="auto"/>
        <w:tabs>
          <w:tab w:val="left" w:pos="1469"/>
        </w:tabs>
        <w:spacing w:after="0"/>
        <w:ind w:right="60"/>
      </w:pPr>
      <w:r>
        <w:t>незамедлительно информировать непосредственного руководителя, руководство учреждения о случаях склонения работника к совершению коррупционных правонарушений;</w:t>
      </w:r>
    </w:p>
    <w:p w:rsidR="00A879E9" w:rsidRDefault="00D75A3C" w:rsidP="008771C6">
      <w:pPr>
        <w:pStyle w:val="1"/>
        <w:numPr>
          <w:ilvl w:val="0"/>
          <w:numId w:val="11"/>
        </w:numPr>
        <w:shd w:val="clear" w:color="auto" w:fill="auto"/>
        <w:tabs>
          <w:tab w:val="left" w:pos="1476"/>
        </w:tabs>
        <w:spacing w:after="0" w:line="277" w:lineRule="exact"/>
        <w:ind w:right="60"/>
      </w:pPr>
      <w:r>
        <w:t>незамедлительно информировать непосредственного руководителя, руководство учреждения о ставшей известной работнику информации о случаях совершения</w:t>
      </w:r>
      <w:r w:rsidR="00901839">
        <w:t xml:space="preserve"> коррупционных </w:t>
      </w:r>
      <w:r>
        <w:t xml:space="preserve"> правонарушений другими работниками, контрагентами организации или иными лицами;</w:t>
      </w:r>
    </w:p>
    <w:p w:rsidR="00A879E9" w:rsidRDefault="00D75A3C" w:rsidP="008771C6">
      <w:pPr>
        <w:pStyle w:val="1"/>
        <w:numPr>
          <w:ilvl w:val="0"/>
          <w:numId w:val="11"/>
        </w:numPr>
        <w:shd w:val="clear" w:color="auto" w:fill="auto"/>
        <w:tabs>
          <w:tab w:val="left" w:pos="1469"/>
        </w:tabs>
        <w:spacing w:after="0"/>
        <w:ind w:right="60"/>
      </w:pPr>
      <w:r>
        <w:t>сообщить руководителю или иному ответственному лицу о возможности возникновения либо возникшем у работника конфликте интересов.</w:t>
      </w:r>
    </w:p>
    <w:p w:rsidR="00A879E9" w:rsidRDefault="00D75A3C" w:rsidP="008771C6">
      <w:pPr>
        <w:pStyle w:val="1"/>
        <w:numPr>
          <w:ilvl w:val="1"/>
          <w:numId w:val="1"/>
        </w:numPr>
        <w:shd w:val="clear" w:color="auto" w:fill="auto"/>
        <w:tabs>
          <w:tab w:val="left" w:pos="1462"/>
        </w:tabs>
        <w:spacing w:after="0"/>
        <w:ind w:left="40" w:right="60" w:firstLine="560"/>
      </w:pPr>
      <w:r>
        <w:t>Работнику запрещается получать в связи с исполнением трудовых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</w:t>
      </w:r>
    </w:p>
    <w:p w:rsidR="00A879E9" w:rsidRDefault="00D75A3C" w:rsidP="008771C6">
      <w:pPr>
        <w:pStyle w:val="1"/>
        <w:numPr>
          <w:ilvl w:val="1"/>
          <w:numId w:val="1"/>
        </w:numPr>
        <w:shd w:val="clear" w:color="auto" w:fill="auto"/>
        <w:tabs>
          <w:tab w:val="left" w:pos="1489"/>
        </w:tabs>
        <w:spacing w:after="0"/>
        <w:ind w:left="40" w:firstLine="560"/>
      </w:pPr>
      <w:r>
        <w:t>Работник, в том числе обязан:</w:t>
      </w:r>
    </w:p>
    <w:p w:rsidR="00A879E9" w:rsidRDefault="00D75A3C" w:rsidP="008771C6">
      <w:pPr>
        <w:pStyle w:val="1"/>
        <w:numPr>
          <w:ilvl w:val="0"/>
          <w:numId w:val="12"/>
        </w:numPr>
        <w:shd w:val="clear" w:color="auto" w:fill="auto"/>
        <w:tabs>
          <w:tab w:val="left" w:pos="1469"/>
        </w:tabs>
        <w:spacing w:after="0" w:line="284" w:lineRule="exact"/>
        <w:ind w:right="60"/>
      </w:pPr>
      <w:r>
        <w:t>уведомлять работодателя (его представителя), органы прокуратуры или другие государственные органы об обращении к нему каких-либо лиц в целях склонения к совершению коррупционных правонарушений;</w:t>
      </w:r>
    </w:p>
    <w:p w:rsidR="00A879E9" w:rsidRDefault="00D75A3C" w:rsidP="008771C6">
      <w:pPr>
        <w:pStyle w:val="1"/>
        <w:numPr>
          <w:ilvl w:val="0"/>
          <w:numId w:val="12"/>
        </w:numPr>
        <w:shd w:val="clear" w:color="auto" w:fill="auto"/>
        <w:tabs>
          <w:tab w:val="left" w:pos="1473"/>
        </w:tabs>
        <w:spacing w:after="0"/>
        <w:ind w:right="60"/>
      </w:pPr>
      <w:r>
        <w:t>принимать меры по недопущению любой возможности возникновения конфликта интересов и урегулированию возникшего конфликта интересов;</w:t>
      </w:r>
    </w:p>
    <w:p w:rsidR="00A879E9" w:rsidRDefault="00D75A3C" w:rsidP="008771C6">
      <w:pPr>
        <w:pStyle w:val="1"/>
        <w:numPr>
          <w:ilvl w:val="0"/>
          <w:numId w:val="12"/>
        </w:numPr>
        <w:shd w:val="clear" w:color="auto" w:fill="auto"/>
        <w:tabs>
          <w:tab w:val="left" w:pos="1466"/>
        </w:tabs>
        <w:spacing w:after="0" w:line="277" w:lineRule="exact"/>
        <w:ind w:right="60"/>
      </w:pPr>
      <w:r>
        <w:t>уведомлять работодателя (его представителя) и своего непосредственного начальника о возникшем конфликте интересов или о возможности его возникновения, как только ему станет об этом известно, в письменной форме;</w:t>
      </w:r>
    </w:p>
    <w:p w:rsidR="00A879E9" w:rsidRDefault="00D75A3C" w:rsidP="008771C6">
      <w:pPr>
        <w:pStyle w:val="1"/>
        <w:numPr>
          <w:ilvl w:val="0"/>
          <w:numId w:val="12"/>
        </w:numPr>
        <w:shd w:val="clear" w:color="auto" w:fill="auto"/>
        <w:tabs>
          <w:tab w:val="left" w:pos="1466"/>
        </w:tabs>
        <w:spacing w:after="0"/>
        <w:ind w:right="60"/>
      </w:pPr>
      <w:r>
        <w:t>передавать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 в случае, если владение ценными бумагами, акциями (долями участия, паями в уставных (складочных) капиталах организаций) приводит или может привести к конфликту интересов.</w:t>
      </w:r>
    </w:p>
    <w:p w:rsidR="00A879E9" w:rsidRDefault="00D75A3C" w:rsidP="008771C6">
      <w:pPr>
        <w:pStyle w:val="1"/>
        <w:numPr>
          <w:ilvl w:val="1"/>
          <w:numId w:val="1"/>
        </w:numPr>
        <w:shd w:val="clear" w:color="auto" w:fill="auto"/>
        <w:tabs>
          <w:tab w:val="left" w:pos="1466"/>
        </w:tabs>
        <w:spacing w:after="0"/>
        <w:ind w:left="40" w:right="60" w:firstLine="560"/>
      </w:pPr>
      <w:r>
        <w:t xml:space="preserve">Все работники </w:t>
      </w:r>
      <w:r w:rsidR="00901839">
        <w:t xml:space="preserve">ГАУЗ «Липецкая городская стоматологическая поликлиника №2» </w:t>
      </w:r>
      <w:r>
        <w:t xml:space="preserve">должны руководствоваться настоящим Положением и неукоснительно соблюдать его принципы </w:t>
      </w:r>
      <w:r>
        <w:lastRenderedPageBreak/>
        <w:t>и требования.</w:t>
      </w:r>
    </w:p>
    <w:p w:rsidR="00A879E9" w:rsidRDefault="00D75A3C" w:rsidP="008771C6">
      <w:pPr>
        <w:pStyle w:val="1"/>
        <w:numPr>
          <w:ilvl w:val="1"/>
          <w:numId w:val="1"/>
        </w:numPr>
        <w:shd w:val="clear" w:color="auto" w:fill="auto"/>
        <w:tabs>
          <w:tab w:val="left" w:pos="1469"/>
        </w:tabs>
        <w:spacing w:after="0"/>
        <w:ind w:left="40" w:right="60" w:firstLine="560"/>
      </w:pPr>
      <w:r>
        <w:t xml:space="preserve">Главный врач </w:t>
      </w:r>
      <w:r w:rsidR="00901839">
        <w:t xml:space="preserve">ГАУЗ «Липецкая городская стоматологическая поликлиника №2» </w:t>
      </w:r>
      <w:r>
        <w:t>отвечает за организацию всех мероприятий, направленных на реализацию принципов и требований настоящего Положения, включая назначение лиц, ответственных за разработку антикоррупционных мероприятий, их внедрение и контроль.</w:t>
      </w:r>
    </w:p>
    <w:p w:rsidR="00A879E9" w:rsidRDefault="00D75A3C" w:rsidP="008771C6">
      <w:pPr>
        <w:pStyle w:val="1"/>
        <w:numPr>
          <w:ilvl w:val="1"/>
          <w:numId w:val="1"/>
        </w:numPr>
        <w:shd w:val="clear" w:color="auto" w:fill="auto"/>
        <w:tabs>
          <w:tab w:val="left" w:pos="1469"/>
        </w:tabs>
        <w:spacing w:after="0" w:line="284" w:lineRule="exact"/>
        <w:ind w:left="40" w:right="40" w:firstLine="540"/>
      </w:pPr>
      <w:r>
        <w:t>Задачи, функции должностных лиц или ответственных за противодействие коррупции должны быть установлены в трудовых договорах и должностных инструкциях.</w:t>
      </w:r>
    </w:p>
    <w:p w:rsidR="00A879E9" w:rsidRDefault="00D75A3C" w:rsidP="008771C6">
      <w:pPr>
        <w:pStyle w:val="1"/>
        <w:numPr>
          <w:ilvl w:val="1"/>
          <w:numId w:val="1"/>
        </w:numPr>
        <w:shd w:val="clear" w:color="auto" w:fill="auto"/>
        <w:tabs>
          <w:tab w:val="left" w:pos="1473"/>
        </w:tabs>
        <w:spacing w:after="0" w:line="284" w:lineRule="exact"/>
        <w:ind w:left="40" w:firstLine="540"/>
      </w:pPr>
      <w:r>
        <w:t>В число обязанностей должностного лица, включается:</w:t>
      </w:r>
    </w:p>
    <w:p w:rsidR="00A879E9" w:rsidRDefault="00D75A3C" w:rsidP="008771C6">
      <w:pPr>
        <w:pStyle w:val="1"/>
        <w:numPr>
          <w:ilvl w:val="0"/>
          <w:numId w:val="13"/>
        </w:numPr>
        <w:shd w:val="clear" w:color="auto" w:fill="auto"/>
        <w:tabs>
          <w:tab w:val="left" w:pos="1473"/>
        </w:tabs>
        <w:spacing w:after="0"/>
        <w:ind w:right="40"/>
      </w:pPr>
      <w:r>
        <w:t>проведение контрольных мероприятий, направленных на выявление коррупционных правонарушений работниками организации;</w:t>
      </w:r>
    </w:p>
    <w:p w:rsidR="00A879E9" w:rsidRDefault="00D75A3C" w:rsidP="008771C6">
      <w:pPr>
        <w:pStyle w:val="1"/>
        <w:numPr>
          <w:ilvl w:val="0"/>
          <w:numId w:val="13"/>
        </w:numPr>
        <w:shd w:val="clear" w:color="auto" w:fill="auto"/>
        <w:tabs>
          <w:tab w:val="left" w:pos="1466"/>
        </w:tabs>
        <w:spacing w:after="0" w:line="284" w:lineRule="exact"/>
      </w:pPr>
      <w:r>
        <w:t>организация проведения оценки коррупционных рисков;</w:t>
      </w:r>
    </w:p>
    <w:p w:rsidR="00A879E9" w:rsidRDefault="00D75A3C" w:rsidP="008771C6">
      <w:pPr>
        <w:pStyle w:val="1"/>
        <w:numPr>
          <w:ilvl w:val="0"/>
          <w:numId w:val="13"/>
        </w:numPr>
        <w:shd w:val="clear" w:color="auto" w:fill="auto"/>
        <w:tabs>
          <w:tab w:val="left" w:pos="1473"/>
        </w:tabs>
        <w:spacing w:after="0" w:line="284" w:lineRule="exact"/>
        <w:ind w:right="40"/>
      </w:pPr>
      <w:r>
        <w:t>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учреждения или иными лицами;</w:t>
      </w:r>
    </w:p>
    <w:p w:rsidR="00A879E9" w:rsidRDefault="00D75A3C" w:rsidP="008771C6">
      <w:pPr>
        <w:pStyle w:val="1"/>
        <w:numPr>
          <w:ilvl w:val="0"/>
          <w:numId w:val="13"/>
        </w:numPr>
        <w:shd w:val="clear" w:color="auto" w:fill="auto"/>
        <w:tabs>
          <w:tab w:val="left" w:pos="1473"/>
        </w:tabs>
        <w:spacing w:after="0" w:line="274" w:lineRule="exact"/>
        <w:ind w:right="40"/>
      </w:pPr>
      <w:r>
        <w:t>организация заполнения и рассмотрения уведомлений о конфликте интересов;</w:t>
      </w:r>
    </w:p>
    <w:p w:rsidR="00A879E9" w:rsidRDefault="00D75A3C" w:rsidP="008771C6">
      <w:pPr>
        <w:pStyle w:val="1"/>
        <w:numPr>
          <w:ilvl w:val="0"/>
          <w:numId w:val="13"/>
        </w:numPr>
        <w:shd w:val="clear" w:color="auto" w:fill="auto"/>
        <w:tabs>
          <w:tab w:val="left" w:pos="1473"/>
        </w:tabs>
        <w:spacing w:after="0" w:line="274" w:lineRule="exact"/>
        <w:ind w:right="40"/>
      </w:pPr>
      <w:r>
        <w:t xml:space="preserve">организация обучающих мероприятий </w:t>
      </w:r>
      <w:r w:rsidR="00901839">
        <w:t>п</w:t>
      </w:r>
      <w:r>
        <w:rPr>
          <w:lang w:val="en-US"/>
        </w:rPr>
        <w:t>o</w:t>
      </w:r>
      <w:r w:rsidRPr="00D42B76">
        <w:t xml:space="preserve"> </w:t>
      </w:r>
      <w:r>
        <w:t>вопросам профилактики и противодействия коррупции и индивидуального консультирования работников;</w:t>
      </w:r>
    </w:p>
    <w:p w:rsidR="00A879E9" w:rsidRDefault="00D75A3C" w:rsidP="008771C6">
      <w:pPr>
        <w:pStyle w:val="1"/>
        <w:numPr>
          <w:ilvl w:val="0"/>
          <w:numId w:val="13"/>
        </w:numPr>
        <w:shd w:val="clear" w:color="auto" w:fill="auto"/>
        <w:tabs>
          <w:tab w:val="left" w:pos="1476"/>
        </w:tabs>
        <w:spacing w:after="0" w:line="284" w:lineRule="exact"/>
        <w:ind w:right="40"/>
      </w:pPr>
      <w:r>
        <w:t>оказание содействия уполномоченным представителям контрольно</w:t>
      </w:r>
      <w:r w:rsidR="00901839">
        <w:t>-</w:t>
      </w:r>
      <w:r>
        <w:t>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A879E9" w:rsidRDefault="00D75A3C" w:rsidP="008771C6">
      <w:pPr>
        <w:pStyle w:val="1"/>
        <w:numPr>
          <w:ilvl w:val="0"/>
          <w:numId w:val="13"/>
        </w:numPr>
        <w:shd w:val="clear" w:color="auto" w:fill="auto"/>
        <w:tabs>
          <w:tab w:val="left" w:pos="1473"/>
        </w:tabs>
        <w:ind w:right="40"/>
      </w:pPr>
      <w: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A879E9" w:rsidRDefault="00D75A3C" w:rsidP="008771C6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736"/>
        </w:tabs>
        <w:spacing w:before="0" w:line="281" w:lineRule="exact"/>
        <w:ind w:left="20"/>
        <w:jc w:val="center"/>
      </w:pPr>
      <w:bookmarkStart w:id="4" w:name="bookmark3"/>
      <w:r>
        <w:t>Применимое антикоррупционное законодательство.</w:t>
      </w:r>
      <w:bookmarkEnd w:id="4"/>
    </w:p>
    <w:p w:rsidR="00FE6F97" w:rsidRDefault="00FE6F97" w:rsidP="008771C6">
      <w:pPr>
        <w:pStyle w:val="11"/>
        <w:keepNext/>
        <w:keepLines/>
        <w:shd w:val="clear" w:color="auto" w:fill="auto"/>
        <w:tabs>
          <w:tab w:val="left" w:pos="736"/>
        </w:tabs>
        <w:spacing w:before="0" w:line="281" w:lineRule="exact"/>
        <w:ind w:left="20"/>
      </w:pPr>
    </w:p>
    <w:p w:rsidR="00A879E9" w:rsidRDefault="00D75A3C" w:rsidP="008771C6">
      <w:pPr>
        <w:pStyle w:val="1"/>
        <w:numPr>
          <w:ilvl w:val="1"/>
          <w:numId w:val="1"/>
        </w:numPr>
        <w:shd w:val="clear" w:color="auto" w:fill="auto"/>
        <w:tabs>
          <w:tab w:val="left" w:pos="1469"/>
        </w:tabs>
        <w:spacing w:after="0"/>
        <w:ind w:left="40" w:right="40" w:firstLine="540"/>
      </w:pPr>
      <w:r>
        <w:t xml:space="preserve">Все работники </w:t>
      </w:r>
      <w:r w:rsidR="00901839">
        <w:t xml:space="preserve">ГАУЗ «Липецкая городская стоматологическая поликлиника №2» </w:t>
      </w:r>
      <w:r>
        <w:t>должны соблюдать нормы Российского антикоррупционного законодательства, установленные, в том числе, Уголовным кодексом Российской Федерации, Кодексом Российской Федерации об административных правонарушениях, Федеральным законом «О противодействии коррупции» и иными нормативными актами, основными требованиями которых являются запрет дачи взяток, запрет получения взяток, запрет подкупа и запрет посредничества во взяточничестве.</w:t>
      </w:r>
    </w:p>
    <w:p w:rsidR="00A879E9" w:rsidRDefault="00D75A3C" w:rsidP="008771C6">
      <w:pPr>
        <w:pStyle w:val="1"/>
        <w:numPr>
          <w:ilvl w:val="1"/>
          <w:numId w:val="1"/>
        </w:numPr>
        <w:shd w:val="clear" w:color="auto" w:fill="auto"/>
        <w:tabs>
          <w:tab w:val="left" w:pos="1473"/>
        </w:tabs>
        <w:spacing w:after="237"/>
        <w:ind w:left="40" w:right="40" w:firstLine="540"/>
      </w:pPr>
      <w:r>
        <w:t>С учетом изложенного всем работникам учреждения строго запрещается, прямо или косвенно, лично или через посредничество третьих лиц участвовать в коррупционных действиях, предлагать, давать, обещать, просить и получать взятки.</w:t>
      </w:r>
    </w:p>
    <w:p w:rsidR="00A879E9" w:rsidRDefault="00D75A3C" w:rsidP="008771C6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733"/>
        </w:tabs>
        <w:spacing w:before="0" w:line="284" w:lineRule="exact"/>
        <w:ind w:left="20"/>
        <w:jc w:val="center"/>
      </w:pPr>
      <w:bookmarkStart w:id="5" w:name="bookmark4"/>
      <w:r>
        <w:t>Принципы антикоррупционной политики.</w:t>
      </w:r>
      <w:bookmarkEnd w:id="5"/>
    </w:p>
    <w:p w:rsidR="00FE6F97" w:rsidRDefault="00FE6F97" w:rsidP="008771C6">
      <w:pPr>
        <w:pStyle w:val="11"/>
        <w:keepNext/>
        <w:keepLines/>
        <w:shd w:val="clear" w:color="auto" w:fill="auto"/>
        <w:tabs>
          <w:tab w:val="left" w:pos="733"/>
        </w:tabs>
        <w:spacing w:before="0" w:line="284" w:lineRule="exact"/>
        <w:ind w:left="20"/>
      </w:pPr>
    </w:p>
    <w:p w:rsidR="00A879E9" w:rsidRDefault="00D75A3C" w:rsidP="008771C6">
      <w:pPr>
        <w:pStyle w:val="1"/>
        <w:numPr>
          <w:ilvl w:val="1"/>
          <w:numId w:val="1"/>
        </w:numPr>
        <w:shd w:val="clear" w:color="auto" w:fill="auto"/>
        <w:tabs>
          <w:tab w:val="left" w:pos="1476"/>
        </w:tabs>
        <w:spacing w:after="0" w:line="284" w:lineRule="exact"/>
        <w:ind w:left="40" w:right="40" w:firstLine="540"/>
      </w:pPr>
      <w:r>
        <w:t xml:space="preserve">Главный врач </w:t>
      </w:r>
      <w:r w:rsidR="00901839">
        <w:t>ГАУЗ «Липецкая городская стоматологическая поликлиника №2»</w:t>
      </w:r>
      <w:r>
        <w:t>и должностные лица учреждения должны:</w:t>
      </w:r>
    </w:p>
    <w:p w:rsidR="00A879E9" w:rsidRDefault="00D75A3C" w:rsidP="008771C6">
      <w:pPr>
        <w:pStyle w:val="1"/>
        <w:numPr>
          <w:ilvl w:val="0"/>
          <w:numId w:val="14"/>
        </w:numPr>
        <w:shd w:val="clear" w:color="auto" w:fill="auto"/>
        <w:tabs>
          <w:tab w:val="left" w:pos="1473"/>
        </w:tabs>
        <w:spacing w:after="0" w:line="284" w:lineRule="exact"/>
        <w:ind w:right="40"/>
      </w:pPr>
      <w:r>
        <w:t>формировать этический стандарт непримиримого отношения к любым формам и проявлениям коррупции на всех уровнях, подавая пример своим поведением и осуществляя ознакомление с антикоррупционной политикой всех работников;</w:t>
      </w:r>
    </w:p>
    <w:p w:rsidR="00A879E9" w:rsidRDefault="00D75A3C" w:rsidP="008771C6">
      <w:pPr>
        <w:pStyle w:val="1"/>
        <w:numPr>
          <w:ilvl w:val="0"/>
          <w:numId w:val="14"/>
        </w:numPr>
        <w:shd w:val="clear" w:color="auto" w:fill="auto"/>
        <w:tabs>
          <w:tab w:val="left" w:pos="1469"/>
        </w:tabs>
        <w:spacing w:after="0" w:line="288" w:lineRule="exact"/>
        <w:ind w:right="40"/>
      </w:pPr>
      <w:r>
        <w:t>выявлять, рассматривать и оценивать коррупционные риски, характерные для ее деятельности в целом и для отдельных направлений в частности;</w:t>
      </w:r>
    </w:p>
    <w:p w:rsidR="00A879E9" w:rsidRDefault="00D75A3C" w:rsidP="008771C6">
      <w:pPr>
        <w:pStyle w:val="1"/>
        <w:numPr>
          <w:ilvl w:val="0"/>
          <w:numId w:val="14"/>
        </w:numPr>
        <w:shd w:val="clear" w:color="auto" w:fill="auto"/>
        <w:tabs>
          <w:tab w:val="left" w:pos="1469"/>
        </w:tabs>
        <w:spacing w:after="0" w:line="288" w:lineRule="exact"/>
        <w:ind w:right="40"/>
      </w:pPr>
      <w:r>
        <w:t>проводить мероприятия по предотвращению коррупции, разумно отвечающие выявленным рискам;</w:t>
      </w:r>
    </w:p>
    <w:p w:rsidR="00A879E9" w:rsidRDefault="00D75A3C" w:rsidP="008771C6">
      <w:pPr>
        <w:pStyle w:val="1"/>
        <w:numPr>
          <w:ilvl w:val="0"/>
          <w:numId w:val="14"/>
        </w:numPr>
        <w:shd w:val="clear" w:color="auto" w:fill="auto"/>
        <w:tabs>
          <w:tab w:val="left" w:pos="1469"/>
        </w:tabs>
        <w:spacing w:after="0" w:line="288" w:lineRule="exact"/>
        <w:ind w:right="40"/>
      </w:pPr>
      <w:r>
        <w:t>прилагать разумные усилия, чтобы минимизировать риск</w:t>
      </w:r>
      <w:r w:rsidR="00901839">
        <w:t xml:space="preserve"> деловых отношений с контрагента</w:t>
      </w:r>
      <w:r>
        <w:t>ми, которые. могут быть вовлечены в коррупционную деятельность, соблюдать требования настоящей Политики, а также оказывать взаимное содействие для предотвращения коррупции;</w:t>
      </w:r>
    </w:p>
    <w:p w:rsidR="00A879E9" w:rsidRDefault="00D75A3C" w:rsidP="008771C6">
      <w:pPr>
        <w:pStyle w:val="1"/>
        <w:numPr>
          <w:ilvl w:val="0"/>
          <w:numId w:val="14"/>
        </w:numPr>
        <w:shd w:val="clear" w:color="auto" w:fill="auto"/>
        <w:tabs>
          <w:tab w:val="left" w:pos="1466"/>
        </w:tabs>
        <w:spacing w:after="0" w:line="288" w:lineRule="exact"/>
        <w:ind w:right="40"/>
      </w:pPr>
      <w:r>
        <w:lastRenderedPageBreak/>
        <w:t>размещать настоящую Политику в свободном доступе на официальном сайте в сети Интернет, открыто заявлять о неприятии коррупции, приветствовать и поощрять соблюдение принципов и требований настоящей Политики всеми контрагентами, своими работниками и иными лицами;</w:t>
      </w:r>
    </w:p>
    <w:p w:rsidR="00A879E9" w:rsidRDefault="00D75A3C" w:rsidP="008771C6">
      <w:pPr>
        <w:pStyle w:val="1"/>
        <w:numPr>
          <w:ilvl w:val="0"/>
          <w:numId w:val="14"/>
        </w:numPr>
        <w:shd w:val="clear" w:color="auto" w:fill="auto"/>
        <w:tabs>
          <w:tab w:val="left" w:pos="1473"/>
        </w:tabs>
        <w:spacing w:after="0"/>
        <w:ind w:right="300"/>
      </w:pPr>
      <w:r>
        <w:t>содействовать повышению уровня антикоррупционной культуры путем информирования и обучения работников в целях поддержания их осведомленности в вопросах антикоррупционной политики учреждения и овладения ими способами и приемами применения антикоррупционной политики на практике.</w:t>
      </w:r>
    </w:p>
    <w:p w:rsidR="00A879E9" w:rsidRDefault="00D75A3C" w:rsidP="008771C6">
      <w:pPr>
        <w:pStyle w:val="1"/>
        <w:shd w:val="clear" w:color="auto" w:fill="auto"/>
        <w:ind w:left="40" w:right="300" w:firstLine="580"/>
      </w:pPr>
      <w:r>
        <w:t xml:space="preserve">6.2. В связи с возможным изменением во времени коррупционных рисков и иных факторов, оказывающих влияние на деятельность учреждения, </w:t>
      </w:r>
      <w:r w:rsidR="00B05EB9">
        <w:t>ГАУЗ «Липецкая городская стоматологическая поликлиника №2»</w:t>
      </w:r>
      <w:r>
        <w:t xml:space="preserve"> осуществляет мониторинг внедренных мероприятий по предотвращению коррупции, контролирует их соблюдение, а при необходимости пересматривает и совершенствует их.</w:t>
      </w:r>
    </w:p>
    <w:p w:rsidR="00A879E9" w:rsidRDefault="00D75A3C" w:rsidP="008771C6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973"/>
        </w:tabs>
        <w:spacing w:before="0" w:line="281" w:lineRule="exact"/>
        <w:ind w:left="260"/>
        <w:jc w:val="center"/>
      </w:pPr>
      <w:bookmarkStart w:id="6" w:name="bookmark5"/>
      <w:r>
        <w:t>Взаимодействие с работниками.</w:t>
      </w:r>
      <w:bookmarkEnd w:id="6"/>
    </w:p>
    <w:p w:rsidR="00FE6F97" w:rsidRDefault="00FE6F97" w:rsidP="008771C6">
      <w:pPr>
        <w:pStyle w:val="11"/>
        <w:keepNext/>
        <w:keepLines/>
        <w:shd w:val="clear" w:color="auto" w:fill="auto"/>
        <w:tabs>
          <w:tab w:val="left" w:pos="973"/>
        </w:tabs>
        <w:spacing w:before="0" w:line="281" w:lineRule="exact"/>
        <w:ind w:left="260"/>
      </w:pPr>
    </w:p>
    <w:p w:rsidR="00A879E9" w:rsidRDefault="00B05EB9" w:rsidP="008771C6">
      <w:pPr>
        <w:pStyle w:val="1"/>
        <w:numPr>
          <w:ilvl w:val="1"/>
          <w:numId w:val="1"/>
        </w:numPr>
        <w:shd w:val="clear" w:color="auto" w:fill="auto"/>
        <w:tabs>
          <w:tab w:val="left" w:pos="1469"/>
        </w:tabs>
        <w:spacing w:after="0"/>
        <w:ind w:left="40" w:right="300" w:firstLine="580"/>
      </w:pPr>
      <w:r>
        <w:t xml:space="preserve">ГАУЗ «Липецкая городская стоматологическая поликлиника №2» </w:t>
      </w:r>
      <w:r w:rsidR="00D75A3C">
        <w:t>требует от своих работников соблюдения настоящей Политики, информируя их о ключевых принципах, требованиях и санкциях за нарушения.</w:t>
      </w:r>
    </w:p>
    <w:p w:rsidR="00A879E9" w:rsidRDefault="00D75A3C" w:rsidP="008771C6">
      <w:pPr>
        <w:pStyle w:val="1"/>
        <w:numPr>
          <w:ilvl w:val="1"/>
          <w:numId w:val="1"/>
        </w:numPr>
        <w:shd w:val="clear" w:color="auto" w:fill="auto"/>
        <w:tabs>
          <w:tab w:val="left" w:pos="1462"/>
        </w:tabs>
        <w:spacing w:after="0"/>
        <w:ind w:left="40" w:right="300" w:firstLine="580"/>
      </w:pPr>
      <w:r>
        <w:t>В учреждении организуются безопасные, конфиденциальные и доступные средства информирования руководства о фактах взяточничества со стороны лиц, оказывающих услуги в интересах коммерческой организации или от ее име</w:t>
      </w:r>
      <w:r w:rsidR="00B05EB9">
        <w:t>ни. Посредством телефонного звонка</w:t>
      </w:r>
      <w:r w:rsidRPr="00D42B76">
        <w:t xml:space="preserve"> </w:t>
      </w:r>
      <w:r w:rsidR="00B05EB9">
        <w:t xml:space="preserve">(номер размещен на информационном стенде в коридоре Поликлиники) </w:t>
      </w:r>
      <w:r>
        <w:t>на имя Главного врача могут поступать предложения по улучшению антикоррупционных мероприятий и контроля, а также запросы со стороны работников и третьих лиц.</w:t>
      </w:r>
    </w:p>
    <w:p w:rsidR="00A879E9" w:rsidRDefault="00D75A3C" w:rsidP="008771C6">
      <w:pPr>
        <w:pStyle w:val="1"/>
        <w:numPr>
          <w:ilvl w:val="1"/>
          <w:numId w:val="1"/>
        </w:numPr>
        <w:shd w:val="clear" w:color="auto" w:fill="auto"/>
        <w:tabs>
          <w:tab w:val="left" w:pos="1462"/>
        </w:tabs>
        <w:spacing w:after="237"/>
        <w:ind w:left="40" w:right="300" w:firstLine="580"/>
      </w:pPr>
      <w:r>
        <w:t>Для формирования надлежащего уровня антикоррупционной политики с новыми работниками проводится вводный инструктаж по положениям настоящей Политики и связанных с ней документов.</w:t>
      </w:r>
    </w:p>
    <w:p w:rsidR="00A879E9" w:rsidRDefault="00D75A3C" w:rsidP="008771C6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976"/>
        </w:tabs>
        <w:spacing w:before="0" w:line="284" w:lineRule="exact"/>
        <w:ind w:left="260"/>
        <w:jc w:val="center"/>
      </w:pPr>
      <w:bookmarkStart w:id="7" w:name="bookmark6"/>
      <w:r>
        <w:t>Отказ от ответных мер и санкций.</w:t>
      </w:r>
      <w:bookmarkEnd w:id="7"/>
    </w:p>
    <w:p w:rsidR="00FE6F97" w:rsidRDefault="00FE6F97" w:rsidP="008771C6">
      <w:pPr>
        <w:pStyle w:val="11"/>
        <w:keepNext/>
        <w:keepLines/>
        <w:shd w:val="clear" w:color="auto" w:fill="auto"/>
        <w:tabs>
          <w:tab w:val="left" w:pos="976"/>
        </w:tabs>
        <w:spacing w:before="0" w:line="284" w:lineRule="exact"/>
        <w:ind w:left="260"/>
      </w:pPr>
    </w:p>
    <w:p w:rsidR="00A879E9" w:rsidRDefault="00B05EB9" w:rsidP="008771C6">
      <w:pPr>
        <w:pStyle w:val="1"/>
        <w:numPr>
          <w:ilvl w:val="1"/>
          <w:numId w:val="1"/>
        </w:numPr>
        <w:shd w:val="clear" w:color="auto" w:fill="auto"/>
        <w:tabs>
          <w:tab w:val="left" w:pos="1469"/>
        </w:tabs>
        <w:spacing w:after="243" w:line="284" w:lineRule="exact"/>
        <w:ind w:left="40" w:right="300" w:firstLine="580"/>
      </w:pPr>
      <w:r>
        <w:t>ГАУЗ «Липецкая городская стоматологическая поликлиника №2»</w:t>
      </w:r>
      <w:r w:rsidR="00D75A3C">
        <w:t xml:space="preserve"> заявляет о том, что ни один работник не будет подвергнут санкциям (в том числе уволен, понижен в должности, лишен премии), если он сообщил о предполагаемом факте коррупции, либо если он отказался дать или получить взятку, совершить коммерческий подкуп или оказать посредничество во взяточничестве.</w:t>
      </w:r>
    </w:p>
    <w:p w:rsidR="00A879E9" w:rsidRDefault="00D75A3C" w:rsidP="008771C6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976"/>
        </w:tabs>
        <w:spacing w:before="0" w:line="281" w:lineRule="exact"/>
        <w:ind w:left="260"/>
        <w:jc w:val="center"/>
      </w:pPr>
      <w:bookmarkStart w:id="8" w:name="bookmark7"/>
      <w:r>
        <w:t>Внутренний финансовый контроль.</w:t>
      </w:r>
      <w:bookmarkEnd w:id="8"/>
    </w:p>
    <w:p w:rsidR="00FE6F97" w:rsidRDefault="00FE6F97" w:rsidP="008771C6">
      <w:pPr>
        <w:pStyle w:val="11"/>
        <w:keepNext/>
        <w:keepLines/>
        <w:shd w:val="clear" w:color="auto" w:fill="auto"/>
        <w:tabs>
          <w:tab w:val="left" w:pos="976"/>
        </w:tabs>
        <w:spacing w:before="0" w:line="281" w:lineRule="exact"/>
        <w:ind w:left="260"/>
      </w:pPr>
    </w:p>
    <w:p w:rsidR="00A879E9" w:rsidRDefault="00D75A3C" w:rsidP="008771C6">
      <w:pPr>
        <w:pStyle w:val="1"/>
        <w:numPr>
          <w:ilvl w:val="1"/>
          <w:numId w:val="1"/>
        </w:numPr>
        <w:shd w:val="clear" w:color="auto" w:fill="auto"/>
        <w:tabs>
          <w:tab w:val="left" w:pos="1462"/>
        </w:tabs>
        <w:spacing w:after="0"/>
        <w:ind w:left="40" w:right="300" w:firstLine="580"/>
      </w:pPr>
      <w:r>
        <w:t>Внутренний финансовый контроль направлен на создание системы соблюдения законодательства РФ в сфере финансовой деятельности, внутренних процедур составления и исполнения бюджета (плана), повышение качества составления и достоверности бухгалтерской отчетности и ведения бухгалтерского учета, а также на повышение результативности использования средств бюджета.</w:t>
      </w:r>
    </w:p>
    <w:p w:rsidR="00A879E9" w:rsidRDefault="00D75A3C" w:rsidP="008771C6">
      <w:pPr>
        <w:pStyle w:val="1"/>
        <w:numPr>
          <w:ilvl w:val="1"/>
          <w:numId w:val="1"/>
        </w:numPr>
        <w:shd w:val="clear" w:color="auto" w:fill="auto"/>
        <w:tabs>
          <w:tab w:val="left" w:pos="1466"/>
        </w:tabs>
        <w:spacing w:after="0"/>
        <w:ind w:left="40" w:right="300" w:firstLine="580"/>
      </w:pPr>
      <w:r>
        <w:t>Основной целью внутреннего финансового контроля является подтверждение достоверности бухгалтерского учета и отчетности учреждения, соблюдение законодательства РФ, регулирующего порядок осуществления финансово</w:t>
      </w:r>
      <w:r w:rsidR="00B05EB9">
        <w:t>-</w:t>
      </w:r>
      <w:r>
        <w:t>хозяйственной деятельности. Система внутреннего контроля призвана обеспечить:</w:t>
      </w:r>
    </w:p>
    <w:p w:rsidR="00A879E9" w:rsidRDefault="00D75A3C" w:rsidP="008771C6">
      <w:pPr>
        <w:pStyle w:val="1"/>
        <w:numPr>
          <w:ilvl w:val="0"/>
          <w:numId w:val="15"/>
        </w:numPr>
        <w:shd w:val="clear" w:color="auto" w:fill="auto"/>
        <w:tabs>
          <w:tab w:val="left" w:pos="1470"/>
        </w:tabs>
        <w:spacing w:after="0" w:line="299" w:lineRule="exact"/>
      </w:pPr>
      <w:r>
        <w:t>точность и полноту документации бухгалтерского учета;</w:t>
      </w:r>
    </w:p>
    <w:p w:rsidR="00A879E9" w:rsidRDefault="00D75A3C" w:rsidP="008771C6">
      <w:pPr>
        <w:pStyle w:val="1"/>
        <w:numPr>
          <w:ilvl w:val="0"/>
          <w:numId w:val="15"/>
        </w:numPr>
        <w:shd w:val="clear" w:color="auto" w:fill="auto"/>
        <w:tabs>
          <w:tab w:val="left" w:pos="1480"/>
        </w:tabs>
        <w:spacing w:after="0" w:line="299" w:lineRule="exact"/>
      </w:pPr>
      <w:r>
        <w:t>своевременность подготовки достоверной бухгалтерской отчетности;</w:t>
      </w:r>
    </w:p>
    <w:p w:rsidR="00A879E9" w:rsidRDefault="00D75A3C" w:rsidP="008771C6">
      <w:pPr>
        <w:pStyle w:val="1"/>
        <w:numPr>
          <w:ilvl w:val="0"/>
          <w:numId w:val="15"/>
        </w:numPr>
        <w:shd w:val="clear" w:color="auto" w:fill="auto"/>
        <w:tabs>
          <w:tab w:val="left" w:pos="1473"/>
        </w:tabs>
        <w:spacing w:after="0" w:line="299" w:lineRule="exact"/>
      </w:pPr>
      <w:r>
        <w:t>предотвращение ошибок и искажений;</w:t>
      </w:r>
    </w:p>
    <w:p w:rsidR="00A879E9" w:rsidRDefault="00D75A3C" w:rsidP="008771C6">
      <w:pPr>
        <w:pStyle w:val="1"/>
        <w:numPr>
          <w:ilvl w:val="0"/>
          <w:numId w:val="15"/>
        </w:numPr>
        <w:shd w:val="clear" w:color="auto" w:fill="auto"/>
        <w:tabs>
          <w:tab w:val="left" w:pos="1477"/>
        </w:tabs>
        <w:spacing w:after="0" w:line="299" w:lineRule="exact"/>
      </w:pPr>
      <w:r>
        <w:t>исполнение приказов и распоряжений руководителя учреждения;</w:t>
      </w:r>
    </w:p>
    <w:p w:rsidR="00A879E9" w:rsidRDefault="00D75A3C" w:rsidP="008771C6">
      <w:pPr>
        <w:pStyle w:val="1"/>
        <w:numPr>
          <w:ilvl w:val="0"/>
          <w:numId w:val="15"/>
        </w:numPr>
        <w:shd w:val="clear" w:color="auto" w:fill="auto"/>
        <w:tabs>
          <w:tab w:val="left" w:pos="1466"/>
        </w:tabs>
        <w:spacing w:after="0" w:line="299" w:lineRule="exact"/>
      </w:pPr>
      <w:r>
        <w:lastRenderedPageBreak/>
        <w:t>выполнение планов финансово-хозяйственной деятельности учреждения;</w:t>
      </w:r>
    </w:p>
    <w:p w:rsidR="00A879E9" w:rsidRDefault="00D75A3C" w:rsidP="008771C6">
      <w:pPr>
        <w:pStyle w:val="1"/>
        <w:numPr>
          <w:ilvl w:val="0"/>
          <w:numId w:val="15"/>
        </w:numPr>
        <w:shd w:val="clear" w:color="auto" w:fill="auto"/>
        <w:tabs>
          <w:tab w:val="left" w:pos="1480"/>
        </w:tabs>
        <w:spacing w:after="0" w:line="299" w:lineRule="exact"/>
      </w:pPr>
      <w:r>
        <w:t>сохранность имущества учреждения.</w:t>
      </w:r>
    </w:p>
    <w:p w:rsidR="00A879E9" w:rsidRDefault="00D75A3C" w:rsidP="008771C6">
      <w:pPr>
        <w:pStyle w:val="1"/>
        <w:numPr>
          <w:ilvl w:val="1"/>
          <w:numId w:val="1"/>
        </w:numPr>
        <w:shd w:val="clear" w:color="auto" w:fill="auto"/>
        <w:tabs>
          <w:tab w:val="left" w:pos="1509"/>
        </w:tabs>
        <w:spacing w:after="0" w:line="299" w:lineRule="exact"/>
        <w:ind w:left="40" w:firstLine="580"/>
      </w:pPr>
      <w:r>
        <w:t>Основными задачами внутреннего контроля являются:</w:t>
      </w:r>
    </w:p>
    <w:p w:rsidR="00A879E9" w:rsidRDefault="00D75A3C" w:rsidP="008771C6">
      <w:pPr>
        <w:pStyle w:val="1"/>
        <w:numPr>
          <w:ilvl w:val="0"/>
          <w:numId w:val="16"/>
        </w:numPr>
        <w:shd w:val="clear" w:color="auto" w:fill="auto"/>
        <w:tabs>
          <w:tab w:val="left" w:pos="1455"/>
        </w:tabs>
        <w:spacing w:after="0" w:line="284" w:lineRule="exact"/>
        <w:ind w:right="300"/>
      </w:pPr>
      <w:r>
        <w:t>установление соответствия проводимых финансовых операций в части финансово-хозяйственной деятельности и их отражение в бухгалтерском учете и отчетности требованиям нормативных правовых актов;</w:t>
      </w:r>
    </w:p>
    <w:p w:rsidR="00A879E9" w:rsidRDefault="00D75A3C" w:rsidP="008771C6">
      <w:pPr>
        <w:pStyle w:val="1"/>
        <w:numPr>
          <w:ilvl w:val="0"/>
          <w:numId w:val="16"/>
        </w:numPr>
        <w:shd w:val="clear" w:color="auto" w:fill="auto"/>
        <w:tabs>
          <w:tab w:val="left" w:pos="1462"/>
        </w:tabs>
        <w:spacing w:after="0" w:line="284" w:lineRule="exact"/>
        <w:ind w:right="300"/>
      </w:pPr>
      <w:r>
        <w:t>установление соответствия осуществляемых операций регламентам, полномочиям сотрудников;</w:t>
      </w:r>
    </w:p>
    <w:p w:rsidR="00A879E9" w:rsidRDefault="00D75A3C" w:rsidP="008771C6">
      <w:pPr>
        <w:pStyle w:val="1"/>
        <w:numPr>
          <w:ilvl w:val="0"/>
          <w:numId w:val="16"/>
        </w:numPr>
        <w:shd w:val="clear" w:color="auto" w:fill="auto"/>
        <w:tabs>
          <w:tab w:val="left" w:pos="1446"/>
        </w:tabs>
        <w:spacing w:after="0" w:line="288" w:lineRule="exact"/>
        <w:ind w:right="40"/>
      </w:pPr>
      <w:r>
        <w:t>соблюдение установленных технологических процессов и операций при осуществлении функциональной деятельности;</w:t>
      </w:r>
    </w:p>
    <w:p w:rsidR="00A879E9" w:rsidRDefault="00D75A3C" w:rsidP="008771C6">
      <w:pPr>
        <w:pStyle w:val="1"/>
        <w:numPr>
          <w:ilvl w:val="0"/>
          <w:numId w:val="16"/>
        </w:numPr>
        <w:shd w:val="clear" w:color="auto" w:fill="auto"/>
        <w:tabs>
          <w:tab w:val="left" w:pos="1449"/>
        </w:tabs>
        <w:spacing w:after="0"/>
        <w:ind w:right="40"/>
      </w:pPr>
      <w:r>
        <w:t>анализ системы внутреннего контроля учреждения, позволяющий выявить существенные аспекты, влияющие на ее эффективность.</w:t>
      </w:r>
    </w:p>
    <w:p w:rsidR="00A879E9" w:rsidRDefault="00D75A3C" w:rsidP="008771C6">
      <w:pPr>
        <w:pStyle w:val="1"/>
        <w:numPr>
          <w:ilvl w:val="1"/>
          <w:numId w:val="1"/>
        </w:numPr>
        <w:shd w:val="clear" w:color="auto" w:fill="auto"/>
        <w:tabs>
          <w:tab w:val="left" w:pos="1449"/>
        </w:tabs>
        <w:spacing w:after="0"/>
        <w:ind w:left="20" w:right="40" w:firstLine="560"/>
      </w:pPr>
      <w:r>
        <w:t>Внутренний контроль в учреждении основываются на следующих принципах:</w:t>
      </w:r>
    </w:p>
    <w:p w:rsidR="00A879E9" w:rsidRDefault="00D75A3C" w:rsidP="008771C6">
      <w:pPr>
        <w:pStyle w:val="1"/>
        <w:numPr>
          <w:ilvl w:val="0"/>
          <w:numId w:val="17"/>
        </w:numPr>
        <w:shd w:val="clear" w:color="auto" w:fill="auto"/>
        <w:tabs>
          <w:tab w:val="left" w:pos="1453"/>
        </w:tabs>
        <w:spacing w:after="0" w:line="277" w:lineRule="exact"/>
        <w:ind w:right="40"/>
      </w:pPr>
      <w:r>
        <w:t>принцип законности - неуклонное и точное соблюдение всеми субъектами внутреннего контроля норм и правил, установленных нормативными законодательством РФ;</w:t>
      </w:r>
    </w:p>
    <w:p w:rsidR="00A879E9" w:rsidRDefault="00D75A3C" w:rsidP="008771C6">
      <w:pPr>
        <w:pStyle w:val="1"/>
        <w:numPr>
          <w:ilvl w:val="0"/>
          <w:numId w:val="17"/>
        </w:numPr>
        <w:shd w:val="clear" w:color="auto" w:fill="auto"/>
        <w:tabs>
          <w:tab w:val="left" w:pos="1453"/>
        </w:tabs>
        <w:spacing w:after="0" w:line="284" w:lineRule="exact"/>
        <w:ind w:right="40"/>
      </w:pPr>
      <w:r>
        <w:t>принцип независимости - субъекты внутреннего контроля при выполнении своих функциональных обязанностей независимы от объектов внутреннего контроля;</w:t>
      </w:r>
    </w:p>
    <w:p w:rsidR="00A879E9" w:rsidRDefault="00D75A3C" w:rsidP="008771C6">
      <w:pPr>
        <w:pStyle w:val="1"/>
        <w:numPr>
          <w:ilvl w:val="0"/>
          <w:numId w:val="17"/>
        </w:numPr>
        <w:shd w:val="clear" w:color="auto" w:fill="auto"/>
        <w:tabs>
          <w:tab w:val="left" w:pos="1453"/>
        </w:tabs>
        <w:spacing w:after="0" w:line="277" w:lineRule="exact"/>
        <w:ind w:right="40"/>
      </w:pPr>
      <w:r>
        <w:t>принцип объективности - внутренний контроль осуществляется с использованием фактических документальных данных в порядке, установленном законодательством РФ, путем применения методов, обеспечивающих получение полной и достоверной информации;</w:t>
      </w:r>
    </w:p>
    <w:p w:rsidR="00A879E9" w:rsidRDefault="00D75A3C" w:rsidP="008771C6">
      <w:pPr>
        <w:pStyle w:val="1"/>
        <w:numPr>
          <w:ilvl w:val="0"/>
          <w:numId w:val="17"/>
        </w:numPr>
        <w:shd w:val="clear" w:color="auto" w:fill="auto"/>
        <w:spacing w:after="0" w:line="274" w:lineRule="exact"/>
        <w:ind w:right="40"/>
      </w:pPr>
      <w:r>
        <w:t>принцип ответственности - каждый субъект внутреннего контроля за ненадлежащее выполнение контрольных функций несет ответственность в соответствии с законодательством РФ;</w:t>
      </w:r>
    </w:p>
    <w:p w:rsidR="00A879E9" w:rsidRDefault="00D75A3C" w:rsidP="008771C6">
      <w:pPr>
        <w:pStyle w:val="1"/>
        <w:numPr>
          <w:ilvl w:val="0"/>
          <w:numId w:val="17"/>
        </w:numPr>
        <w:shd w:val="clear" w:color="auto" w:fill="auto"/>
        <w:tabs>
          <w:tab w:val="left" w:pos="1456"/>
        </w:tabs>
        <w:spacing w:after="0" w:line="284" w:lineRule="exact"/>
        <w:ind w:right="40"/>
      </w:pPr>
      <w:r>
        <w:t>принцип системности - проведение контрольных мероприятий всех сторон деятельности объекта внутреннего контроля и его взаимосвязей в структуре управления.</w:t>
      </w:r>
    </w:p>
    <w:p w:rsidR="00A879E9" w:rsidRDefault="00D75A3C" w:rsidP="008771C6">
      <w:pPr>
        <w:pStyle w:val="1"/>
        <w:numPr>
          <w:ilvl w:val="1"/>
          <w:numId w:val="1"/>
        </w:numPr>
        <w:shd w:val="clear" w:color="auto" w:fill="auto"/>
        <w:tabs>
          <w:tab w:val="left" w:pos="1449"/>
        </w:tabs>
        <w:spacing w:after="0" w:line="284" w:lineRule="exact"/>
        <w:ind w:left="20" w:right="40" w:firstLine="560"/>
      </w:pPr>
      <w:r>
        <w:t>Система внутреннего контроля учреждения включает в себя следующие взаимосвязанные компоненты:</w:t>
      </w:r>
    </w:p>
    <w:p w:rsidR="00A879E9" w:rsidRDefault="00D75A3C" w:rsidP="008771C6">
      <w:pPr>
        <w:pStyle w:val="1"/>
        <w:numPr>
          <w:ilvl w:val="0"/>
          <w:numId w:val="18"/>
        </w:numPr>
        <w:shd w:val="clear" w:color="auto" w:fill="auto"/>
        <w:tabs>
          <w:tab w:val="left" w:pos="1433"/>
        </w:tabs>
        <w:spacing w:after="0" w:line="277" w:lineRule="exact"/>
      </w:pPr>
      <w:r>
        <w:t>контрольная среда, включающая в себя соблюдение принципов</w:t>
      </w:r>
      <w:r w:rsidR="00B05EB9">
        <w:t xml:space="preserve"> </w:t>
      </w:r>
      <w:r>
        <w:t>осуществления финансового» контроля, профессиональную и коммуникативную компетентность сотрудников учреждения, их стиль работы, организационную структуру, наделение ответственностью и полномочиями;</w:t>
      </w:r>
    </w:p>
    <w:p w:rsidR="00A879E9" w:rsidRDefault="00D75A3C" w:rsidP="008771C6">
      <w:pPr>
        <w:pStyle w:val="1"/>
        <w:numPr>
          <w:ilvl w:val="0"/>
          <w:numId w:val="18"/>
        </w:numPr>
        <w:shd w:val="clear" w:color="auto" w:fill="auto"/>
        <w:tabs>
          <w:tab w:val="left" w:pos="1433"/>
        </w:tabs>
        <w:spacing w:after="0"/>
        <w:ind w:right="40"/>
      </w:pPr>
      <w:r>
        <w:t>оценка рисков - представляющая собой идентификацию и анализ</w:t>
      </w:r>
      <w:r w:rsidR="00B05EB9">
        <w:t xml:space="preserve"> </w:t>
      </w:r>
      <w:r>
        <w:t>соответствующих рисков при достижении определенных задач, связанных между собой на различных уровнях;</w:t>
      </w:r>
    </w:p>
    <w:p w:rsidR="00A879E9" w:rsidRDefault="00D75A3C" w:rsidP="008771C6">
      <w:pPr>
        <w:pStyle w:val="1"/>
        <w:numPr>
          <w:ilvl w:val="0"/>
          <w:numId w:val="18"/>
        </w:numPr>
        <w:shd w:val="clear" w:color="auto" w:fill="auto"/>
        <w:tabs>
          <w:tab w:val="left" w:pos="1449"/>
        </w:tabs>
        <w:spacing w:after="0" w:line="277" w:lineRule="exact"/>
        <w:ind w:right="40"/>
      </w:pPr>
      <w:r>
        <w:t>деятельность по контролю, обобщающая политику и процедуры, которые помогают гарантировать выполнение приказов и распоряжений руководства и требований законодательства РФ;</w:t>
      </w:r>
    </w:p>
    <w:p w:rsidR="00A879E9" w:rsidRDefault="00D75A3C" w:rsidP="008771C6">
      <w:pPr>
        <w:pStyle w:val="1"/>
        <w:numPr>
          <w:ilvl w:val="0"/>
          <w:numId w:val="18"/>
        </w:numPr>
        <w:shd w:val="clear" w:color="auto" w:fill="auto"/>
        <w:tabs>
          <w:tab w:val="left" w:pos="1446"/>
        </w:tabs>
        <w:spacing w:after="0" w:line="284" w:lineRule="exact"/>
        <w:ind w:right="40"/>
      </w:pPr>
      <w:r>
        <w:t>деятельность по информационному обеспечению и обмену информацией, направленная на своевременное и эффективное выявление данных, их регистрацию и обмен ими, в целях формирования у всех субъектов внутреннего контроля понимания принятых в учреждении политики и процедур внутреннего контроля и обеспечения их исполнения;</w:t>
      </w:r>
    </w:p>
    <w:p w:rsidR="00A879E9" w:rsidRDefault="00D75A3C" w:rsidP="008771C6">
      <w:pPr>
        <w:pStyle w:val="1"/>
        <w:numPr>
          <w:ilvl w:val="0"/>
          <w:numId w:val="18"/>
        </w:numPr>
        <w:shd w:val="clear" w:color="auto" w:fill="auto"/>
        <w:tabs>
          <w:tab w:val="left" w:pos="1449"/>
        </w:tabs>
        <w:spacing w:after="0" w:line="284" w:lineRule="exact"/>
        <w:ind w:right="40"/>
      </w:pPr>
      <w:r>
        <w:t>мониторинг системы внутреннего контроля - процесс, включающий в себя функции управления и надзора, во время которого оценивается качество работы системы внутреннего контроля.</w:t>
      </w:r>
    </w:p>
    <w:p w:rsidR="00A879E9" w:rsidRDefault="00D75A3C" w:rsidP="008771C6">
      <w:pPr>
        <w:pStyle w:val="1"/>
        <w:numPr>
          <w:ilvl w:val="1"/>
          <w:numId w:val="1"/>
        </w:numPr>
        <w:shd w:val="clear" w:color="auto" w:fill="auto"/>
        <w:tabs>
          <w:tab w:val="left" w:pos="1449"/>
        </w:tabs>
        <w:spacing w:after="0" w:line="284" w:lineRule="exact"/>
        <w:ind w:left="20" w:right="40" w:firstLine="560"/>
      </w:pPr>
      <w:r>
        <w:t>Внутренний финансовый контроль в учреждении осуществляется в следующих формах:</w:t>
      </w:r>
    </w:p>
    <w:p w:rsidR="00A879E9" w:rsidRDefault="00D75A3C" w:rsidP="008771C6">
      <w:pPr>
        <w:pStyle w:val="1"/>
        <w:numPr>
          <w:ilvl w:val="0"/>
          <w:numId w:val="19"/>
        </w:numPr>
        <w:shd w:val="clear" w:color="auto" w:fill="auto"/>
        <w:tabs>
          <w:tab w:val="left" w:pos="1453"/>
        </w:tabs>
        <w:spacing w:after="0" w:line="284" w:lineRule="exact"/>
        <w:ind w:right="40"/>
      </w:pPr>
      <w:r>
        <w:t>предварительный контроль. Он осуществляется до начала совершения хозяйственной операции. Позволяет определить, насколько целесообразной и правомерной будет та или иная операция. Предварительный контроль осуществляет руководитель учреждения, его заместители, главный бухгалтер и юрисконсульт;</w:t>
      </w:r>
    </w:p>
    <w:p w:rsidR="00A879E9" w:rsidRDefault="00D75A3C" w:rsidP="008771C6">
      <w:pPr>
        <w:pStyle w:val="1"/>
        <w:numPr>
          <w:ilvl w:val="0"/>
          <w:numId w:val="19"/>
        </w:numPr>
        <w:shd w:val="clear" w:color="auto" w:fill="auto"/>
        <w:tabs>
          <w:tab w:val="left" w:pos="1446"/>
        </w:tabs>
        <w:spacing w:after="0" w:line="284" w:lineRule="exact"/>
        <w:ind w:right="40"/>
      </w:pPr>
      <w:r>
        <w:t xml:space="preserve">текущий контроль. Это проведение повседневного анализа соблюдения процедур </w:t>
      </w:r>
      <w:r>
        <w:lastRenderedPageBreak/>
        <w:t>исполнения бюджета (плана), ведения бухгалтерского учета, осуществление мониторингов расходования целевых средств по назначению, оценка эффективности и результативности их расходования. Ведение текущего контроля осуществляется на постоянной основе специалистами, осуществляющими бухгалтерский учет и отчетность учреждения;</w:t>
      </w:r>
    </w:p>
    <w:p w:rsidR="00A879E9" w:rsidRDefault="00D75A3C" w:rsidP="008771C6">
      <w:pPr>
        <w:pStyle w:val="1"/>
        <w:numPr>
          <w:ilvl w:val="0"/>
          <w:numId w:val="19"/>
        </w:numPr>
        <w:shd w:val="clear" w:color="auto" w:fill="auto"/>
        <w:tabs>
          <w:tab w:val="left" w:pos="1469"/>
        </w:tabs>
        <w:spacing w:after="0"/>
        <w:ind w:right="40"/>
      </w:pPr>
      <w:r>
        <w:t xml:space="preserve">последующий контроль проводится по итогам совершения хозяйственных операций. Осуществляется путем анализа и проверки бухгалтерской документации и отчетности, проведения инвентаризаций и иных необходимых процедур. Для проведения последующего контроля приказом учреждения может быть создана комиссия по внутреннему контролю. В состав комиссии в обязательном порядке включаются сотрудники бухгалтерии, </w:t>
      </w:r>
      <w:r w:rsidR="00694ED3">
        <w:t>заместитель главного врача по медицинской части</w:t>
      </w:r>
      <w:r>
        <w:t xml:space="preserve"> и представители иных подразделений.</w:t>
      </w:r>
    </w:p>
    <w:p w:rsidR="00A879E9" w:rsidRDefault="00D75A3C" w:rsidP="008771C6">
      <w:pPr>
        <w:pStyle w:val="1"/>
        <w:numPr>
          <w:ilvl w:val="1"/>
          <w:numId w:val="1"/>
        </w:numPr>
        <w:shd w:val="clear" w:color="auto" w:fill="auto"/>
        <w:tabs>
          <w:tab w:val="left" w:pos="1469"/>
        </w:tabs>
        <w:spacing w:after="0"/>
        <w:ind w:left="40" w:right="40" w:firstLine="560"/>
      </w:pPr>
      <w:r>
        <w:t>Система контроля состояния бухгалтерского учета включает в себя надзор и проверку:</w:t>
      </w:r>
    </w:p>
    <w:p w:rsidR="00A879E9" w:rsidRDefault="00D75A3C" w:rsidP="008771C6">
      <w:pPr>
        <w:pStyle w:val="1"/>
        <w:numPr>
          <w:ilvl w:val="0"/>
          <w:numId w:val="20"/>
        </w:numPr>
        <w:shd w:val="clear" w:color="auto" w:fill="auto"/>
        <w:tabs>
          <w:tab w:val="left" w:pos="1469"/>
        </w:tabs>
        <w:spacing w:after="0" w:line="277" w:lineRule="exact"/>
        <w:ind w:right="40"/>
      </w:pPr>
      <w:r>
        <w:t>соблюдения требований законодательства РФ, регулирующего порядок осуществления финансово-хозяйственной деятельности;</w:t>
      </w:r>
    </w:p>
    <w:p w:rsidR="00A879E9" w:rsidRDefault="00D75A3C" w:rsidP="008771C6">
      <w:pPr>
        <w:pStyle w:val="1"/>
        <w:numPr>
          <w:ilvl w:val="0"/>
          <w:numId w:val="20"/>
        </w:numPr>
        <w:shd w:val="clear" w:color="auto" w:fill="auto"/>
        <w:tabs>
          <w:tab w:val="left" w:pos="1476"/>
        </w:tabs>
        <w:spacing w:after="0" w:line="259" w:lineRule="exact"/>
        <w:ind w:right="40"/>
      </w:pPr>
      <w:r>
        <w:t>точности и полноты составления документов и регистров бухгалтерского учета;</w:t>
      </w:r>
    </w:p>
    <w:p w:rsidR="00A879E9" w:rsidRDefault="00D75A3C" w:rsidP="008771C6">
      <w:pPr>
        <w:pStyle w:val="1"/>
        <w:numPr>
          <w:ilvl w:val="0"/>
          <w:numId w:val="20"/>
        </w:numPr>
        <w:shd w:val="clear" w:color="auto" w:fill="auto"/>
        <w:tabs>
          <w:tab w:val="left" w:pos="1460"/>
        </w:tabs>
        <w:spacing w:after="0" w:line="240" w:lineRule="exact"/>
      </w:pPr>
      <w:r>
        <w:t>предотвращения возможных ошибок и искажений в учете и отчетности;</w:t>
      </w:r>
    </w:p>
    <w:p w:rsidR="00A879E9" w:rsidRDefault="00D75A3C" w:rsidP="008771C6">
      <w:pPr>
        <w:pStyle w:val="1"/>
        <w:numPr>
          <w:ilvl w:val="0"/>
          <w:numId w:val="20"/>
        </w:numPr>
        <w:shd w:val="clear" w:color="auto" w:fill="auto"/>
        <w:tabs>
          <w:tab w:val="left" w:pos="1453"/>
        </w:tabs>
        <w:spacing w:after="0" w:line="240" w:lineRule="exact"/>
      </w:pPr>
      <w:r>
        <w:t>исполнения приказов и распоряжений руководства;</w:t>
      </w:r>
    </w:p>
    <w:p w:rsidR="00A879E9" w:rsidRDefault="00D75A3C" w:rsidP="008771C6">
      <w:pPr>
        <w:pStyle w:val="1"/>
        <w:numPr>
          <w:ilvl w:val="0"/>
          <w:numId w:val="20"/>
        </w:numPr>
        <w:shd w:val="clear" w:color="auto" w:fill="auto"/>
        <w:tabs>
          <w:tab w:val="left" w:pos="1473"/>
        </w:tabs>
        <w:spacing w:after="0"/>
        <w:ind w:right="40"/>
      </w:pPr>
      <w:r>
        <w:t>контроля за сохранностью финансовых и нефинансовых активов учреждения.</w:t>
      </w:r>
    </w:p>
    <w:p w:rsidR="00A879E9" w:rsidRDefault="00D75A3C" w:rsidP="008771C6">
      <w:pPr>
        <w:pStyle w:val="1"/>
        <w:numPr>
          <w:ilvl w:val="1"/>
          <w:numId w:val="1"/>
        </w:numPr>
        <w:shd w:val="clear" w:color="auto" w:fill="auto"/>
        <w:tabs>
          <w:tab w:val="left" w:pos="1473"/>
        </w:tabs>
        <w:spacing w:after="0"/>
        <w:ind w:left="40" w:right="40" w:firstLine="560"/>
      </w:pPr>
      <w:r>
        <w:t>Последующий контроль осуществляется путем проведения как плановых, так и внеплановых проверок. Плановые проверки проводятся с определенной периодичностью, утверждаемой приказом руководителя учреждения, а также перед составлением бухгалтерской отчетности.</w:t>
      </w:r>
    </w:p>
    <w:p w:rsidR="00A879E9" w:rsidRDefault="00D75A3C" w:rsidP="008771C6">
      <w:pPr>
        <w:pStyle w:val="1"/>
        <w:numPr>
          <w:ilvl w:val="1"/>
          <w:numId w:val="1"/>
        </w:numPr>
        <w:shd w:val="clear" w:color="auto" w:fill="auto"/>
        <w:tabs>
          <w:tab w:val="left" w:pos="1489"/>
        </w:tabs>
        <w:spacing w:after="0"/>
        <w:ind w:left="40" w:firstLine="560"/>
      </w:pPr>
      <w:r>
        <w:t>Основными объектами плановой проверки являются:</w:t>
      </w:r>
    </w:p>
    <w:p w:rsidR="00A879E9" w:rsidRDefault="00D75A3C" w:rsidP="008771C6">
      <w:pPr>
        <w:pStyle w:val="1"/>
        <w:numPr>
          <w:ilvl w:val="0"/>
          <w:numId w:val="21"/>
        </w:numPr>
        <w:shd w:val="clear" w:color="auto" w:fill="auto"/>
        <w:tabs>
          <w:tab w:val="left" w:pos="1469"/>
        </w:tabs>
        <w:spacing w:after="0"/>
        <w:ind w:right="40"/>
      </w:pPr>
      <w:r>
        <w:t>соблюдение законодательства РФ, регулирующего порядок ведения бухгалтерского учета и норм учетной политики;</w:t>
      </w:r>
    </w:p>
    <w:p w:rsidR="00A879E9" w:rsidRDefault="00D75A3C" w:rsidP="008771C6">
      <w:pPr>
        <w:pStyle w:val="1"/>
        <w:numPr>
          <w:ilvl w:val="0"/>
          <w:numId w:val="21"/>
        </w:numPr>
        <w:shd w:val="clear" w:color="auto" w:fill="auto"/>
        <w:tabs>
          <w:tab w:val="left" w:pos="1469"/>
        </w:tabs>
        <w:spacing w:after="0" w:line="270" w:lineRule="exact"/>
        <w:ind w:right="40"/>
      </w:pPr>
      <w:r>
        <w:t>правильность и своевременность отражения всех хозяйственных операций в бухгалтерском учете;</w:t>
      </w:r>
    </w:p>
    <w:p w:rsidR="00A879E9" w:rsidRDefault="00D75A3C" w:rsidP="008771C6">
      <w:pPr>
        <w:pStyle w:val="1"/>
        <w:numPr>
          <w:ilvl w:val="0"/>
          <w:numId w:val="21"/>
        </w:numPr>
        <w:shd w:val="clear" w:color="auto" w:fill="auto"/>
        <w:tabs>
          <w:tab w:val="left" w:pos="1460"/>
        </w:tabs>
        <w:spacing w:after="0" w:line="240" w:lineRule="exact"/>
      </w:pPr>
      <w:r>
        <w:t>полнота и правильность документального оформления операций;</w:t>
      </w:r>
    </w:p>
    <w:p w:rsidR="00453BF4" w:rsidRDefault="00D75A3C" w:rsidP="008771C6">
      <w:pPr>
        <w:pStyle w:val="1"/>
        <w:numPr>
          <w:ilvl w:val="0"/>
          <w:numId w:val="21"/>
        </w:numPr>
        <w:shd w:val="clear" w:color="auto" w:fill="auto"/>
        <w:tabs>
          <w:tab w:val="left" w:pos="1446"/>
        </w:tabs>
        <w:spacing w:after="0" w:line="284" w:lineRule="exact"/>
      </w:pPr>
      <w:r>
        <w:t>своевременность и полнота проведения инвентаризаций;</w:t>
      </w:r>
    </w:p>
    <w:p w:rsidR="00A879E9" w:rsidRDefault="00D75A3C" w:rsidP="008771C6">
      <w:pPr>
        <w:pStyle w:val="1"/>
        <w:numPr>
          <w:ilvl w:val="0"/>
          <w:numId w:val="21"/>
        </w:numPr>
        <w:shd w:val="clear" w:color="auto" w:fill="auto"/>
        <w:tabs>
          <w:tab w:val="left" w:pos="1446"/>
        </w:tabs>
        <w:spacing w:after="0" w:line="284" w:lineRule="exact"/>
      </w:pPr>
      <w:r>
        <w:t>достоверность отчетности.</w:t>
      </w:r>
    </w:p>
    <w:p w:rsidR="00A879E9" w:rsidRDefault="00D75A3C" w:rsidP="008771C6">
      <w:pPr>
        <w:pStyle w:val="1"/>
        <w:numPr>
          <w:ilvl w:val="1"/>
          <w:numId w:val="1"/>
        </w:numPr>
        <w:shd w:val="clear" w:color="auto" w:fill="auto"/>
        <w:tabs>
          <w:tab w:val="left" w:pos="1462"/>
        </w:tabs>
        <w:spacing w:after="0" w:line="284" w:lineRule="exact"/>
        <w:ind w:left="40" w:right="40" w:firstLine="560"/>
      </w:pPr>
      <w:r>
        <w:t>В ходе проведения внеплановой проверки осуществляется контроль по вопросам, в отношении которых есть информация о возможных нарушениях.</w:t>
      </w:r>
    </w:p>
    <w:p w:rsidR="00A879E9" w:rsidRDefault="00D75A3C" w:rsidP="008771C6">
      <w:pPr>
        <w:pStyle w:val="1"/>
        <w:numPr>
          <w:ilvl w:val="1"/>
          <w:numId w:val="1"/>
        </w:numPr>
        <w:shd w:val="clear" w:color="auto" w:fill="auto"/>
        <w:tabs>
          <w:tab w:val="left" w:pos="1462"/>
        </w:tabs>
        <w:spacing w:after="0" w:line="284" w:lineRule="exact"/>
        <w:ind w:left="40" w:right="40" w:firstLine="560"/>
      </w:pPr>
      <w:r>
        <w:t>Лица, ответственные за проведение проверки, осуществляют анализ выявленных нарушений, определяют их причины и разрабатывают предложения для принятия мер по их устранению и недопущению в дальнейшем.</w:t>
      </w:r>
    </w:p>
    <w:p w:rsidR="00A879E9" w:rsidRDefault="00D75A3C" w:rsidP="008771C6">
      <w:pPr>
        <w:pStyle w:val="1"/>
        <w:shd w:val="clear" w:color="auto" w:fill="auto"/>
        <w:spacing w:after="0" w:line="284" w:lineRule="exact"/>
        <w:ind w:left="40" w:right="40" w:firstLine="560"/>
      </w:pPr>
      <w:r>
        <w:t>Результаты проведения предварительного и текущего контроля оформляются в виде служебных записок на имя руководителя учреждения, к которым могут прилагаться перечень мероприятий по устранению недостатков и нарушений, если таковые были выявлены, а также рекомендации по недопущению возможных ошибок.</w:t>
      </w:r>
    </w:p>
    <w:p w:rsidR="00A879E9" w:rsidRDefault="00D75A3C" w:rsidP="008771C6">
      <w:pPr>
        <w:pStyle w:val="1"/>
        <w:numPr>
          <w:ilvl w:val="1"/>
          <w:numId w:val="1"/>
        </w:numPr>
        <w:shd w:val="clear" w:color="auto" w:fill="auto"/>
        <w:tabs>
          <w:tab w:val="left" w:pos="1486"/>
        </w:tabs>
        <w:spacing w:after="0" w:line="299" w:lineRule="exact"/>
        <w:ind w:left="40" w:firstLine="560"/>
      </w:pPr>
      <w:r>
        <w:t>В систему субъектов внутреннего контроля входят:</w:t>
      </w:r>
    </w:p>
    <w:p w:rsidR="00A879E9" w:rsidRDefault="00D75A3C" w:rsidP="008771C6">
      <w:pPr>
        <w:pStyle w:val="1"/>
        <w:numPr>
          <w:ilvl w:val="0"/>
          <w:numId w:val="2"/>
        </w:numPr>
        <w:shd w:val="clear" w:color="auto" w:fill="auto"/>
        <w:tabs>
          <w:tab w:val="left" w:pos="1453"/>
        </w:tabs>
        <w:spacing w:after="0" w:line="299" w:lineRule="exact"/>
        <w:ind w:left="40" w:firstLine="560"/>
      </w:pPr>
      <w:r>
        <w:t>руководитель учреждения и его заместители;</w:t>
      </w:r>
    </w:p>
    <w:p w:rsidR="00A879E9" w:rsidRDefault="00D75A3C" w:rsidP="008771C6">
      <w:pPr>
        <w:pStyle w:val="1"/>
        <w:numPr>
          <w:ilvl w:val="0"/>
          <w:numId w:val="2"/>
        </w:numPr>
        <w:shd w:val="clear" w:color="auto" w:fill="auto"/>
        <w:tabs>
          <w:tab w:val="left" w:pos="1457"/>
        </w:tabs>
        <w:spacing w:after="0" w:line="299" w:lineRule="exact"/>
        <w:ind w:left="40" w:firstLine="560"/>
      </w:pPr>
      <w:r>
        <w:t>комиссия по внутреннему контролю;</w:t>
      </w:r>
    </w:p>
    <w:p w:rsidR="00A879E9" w:rsidRDefault="00D75A3C" w:rsidP="008771C6">
      <w:pPr>
        <w:pStyle w:val="1"/>
        <w:numPr>
          <w:ilvl w:val="0"/>
          <w:numId w:val="2"/>
        </w:numPr>
        <w:shd w:val="clear" w:color="auto" w:fill="auto"/>
        <w:tabs>
          <w:tab w:val="left" w:pos="1453"/>
        </w:tabs>
        <w:spacing w:after="0" w:line="299" w:lineRule="exact"/>
        <w:ind w:left="40" w:firstLine="560"/>
      </w:pPr>
      <w:r>
        <w:t>руководители и работники учреждения на всех уровнях.</w:t>
      </w:r>
    </w:p>
    <w:p w:rsidR="00A879E9" w:rsidRDefault="00D75A3C" w:rsidP="008771C6">
      <w:pPr>
        <w:pStyle w:val="1"/>
        <w:numPr>
          <w:ilvl w:val="1"/>
          <w:numId w:val="1"/>
        </w:numPr>
        <w:shd w:val="clear" w:color="auto" w:fill="auto"/>
        <w:tabs>
          <w:tab w:val="left" w:pos="1486"/>
        </w:tabs>
        <w:spacing w:after="0" w:line="284" w:lineRule="exact"/>
        <w:ind w:left="40" w:right="40" w:firstLine="560"/>
      </w:pPr>
      <w:r>
        <w:t>Разграничение полномочий и ответственности органов, задействованных в</w:t>
      </w:r>
      <w:r w:rsidR="00453BF4">
        <w:t xml:space="preserve"> </w:t>
      </w:r>
      <w:r>
        <w:t>функционировании системы внутреннего контроля, определяется внутренними документами учреждения, в том числе положениями о соответствующих структурных подразделениях, а также организационно-распорядительными документами учреждения и должностными инструкциями работников.</w:t>
      </w:r>
    </w:p>
    <w:p w:rsidR="00A879E9" w:rsidRDefault="00D75A3C" w:rsidP="008771C6">
      <w:pPr>
        <w:pStyle w:val="1"/>
        <w:numPr>
          <w:ilvl w:val="1"/>
          <w:numId w:val="1"/>
        </w:numPr>
        <w:shd w:val="clear" w:color="auto" w:fill="auto"/>
        <w:tabs>
          <w:tab w:val="left" w:pos="1469"/>
        </w:tabs>
        <w:spacing w:after="0" w:line="284" w:lineRule="exact"/>
        <w:ind w:left="40" w:right="40" w:firstLine="560"/>
      </w:pPr>
      <w:r>
        <w:t xml:space="preserve">Субъекты внутреннего контроля в рамках их компетенции и в соответствии со своими функциональными обязанностями несут ответственность за разработку, документирование, внедрение, мониторинг и развитие внутреннего контроля во вверенных им </w:t>
      </w:r>
      <w:r>
        <w:lastRenderedPageBreak/>
        <w:t>сферах деятельности.</w:t>
      </w:r>
    </w:p>
    <w:p w:rsidR="00A879E9" w:rsidRDefault="00D75A3C" w:rsidP="008771C6">
      <w:pPr>
        <w:pStyle w:val="1"/>
        <w:numPr>
          <w:ilvl w:val="1"/>
          <w:numId w:val="1"/>
        </w:numPr>
        <w:shd w:val="clear" w:color="auto" w:fill="auto"/>
        <w:tabs>
          <w:tab w:val="left" w:pos="1469"/>
        </w:tabs>
        <w:spacing w:after="0"/>
        <w:ind w:left="40" w:right="40" w:firstLine="560"/>
      </w:pPr>
      <w:r>
        <w:t>Лица, допустившие недостатки, искажения и нарушения, несут дисциплинарную ответственность в соответствии с требованиями ТК РФ.</w:t>
      </w:r>
    </w:p>
    <w:p w:rsidR="00A879E9" w:rsidRDefault="00D75A3C" w:rsidP="008771C6">
      <w:pPr>
        <w:pStyle w:val="1"/>
        <w:numPr>
          <w:ilvl w:val="1"/>
          <w:numId w:val="1"/>
        </w:numPr>
        <w:shd w:val="clear" w:color="auto" w:fill="auto"/>
        <w:tabs>
          <w:tab w:val="left" w:pos="1469"/>
        </w:tabs>
        <w:spacing w:after="0"/>
        <w:ind w:left="40" w:right="40" w:firstLine="560"/>
      </w:pPr>
      <w:r>
        <w:t>Оценка эффективности системы внутреннего контроля в учреждении осуществляется субъектами внутреннего контроля и рассматривается на специальных совещаниях, проводимых руководителем учреждения.</w:t>
      </w:r>
    </w:p>
    <w:p w:rsidR="00A879E9" w:rsidRDefault="00D75A3C" w:rsidP="008771C6">
      <w:pPr>
        <w:pStyle w:val="1"/>
        <w:numPr>
          <w:ilvl w:val="1"/>
          <w:numId w:val="1"/>
        </w:numPr>
        <w:shd w:val="clear" w:color="auto" w:fill="auto"/>
        <w:tabs>
          <w:tab w:val="left" w:pos="1466"/>
        </w:tabs>
        <w:spacing w:after="0"/>
        <w:ind w:left="40" w:right="40" w:firstLine="560"/>
      </w:pPr>
      <w:r>
        <w:t>Непосредственная оценка адекватности, достаточности и эффективности системы внутреннего контроля, а также контроль за соблюдением процедур внутреннего контроля осуществляется комиссией по внутреннему контролю.</w:t>
      </w:r>
    </w:p>
    <w:p w:rsidR="00A879E9" w:rsidRDefault="00D75A3C" w:rsidP="008771C6">
      <w:pPr>
        <w:pStyle w:val="1"/>
        <w:shd w:val="clear" w:color="auto" w:fill="auto"/>
        <w:spacing w:after="0"/>
        <w:ind w:left="40" w:right="40" w:firstLine="560"/>
      </w:pPr>
      <w:r>
        <w:t>В рамках указанных полномочий Комиссия по внутреннему контролю представляет руководителю учреждения результаты проверок эффективности действующих процедур внутреннего контроля и в случае необходимости разработанные совместно с Главным бухгалтером предложения по их совершенствованию.</w:t>
      </w:r>
    </w:p>
    <w:p w:rsidR="00453BF4" w:rsidRDefault="00453BF4" w:rsidP="008771C6">
      <w:pPr>
        <w:pStyle w:val="1"/>
        <w:shd w:val="clear" w:color="auto" w:fill="auto"/>
        <w:spacing w:after="0"/>
        <w:ind w:left="40" w:right="40" w:firstLine="560"/>
      </w:pPr>
    </w:p>
    <w:p w:rsidR="00A879E9" w:rsidRDefault="00D75A3C" w:rsidP="008771C6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738"/>
        </w:tabs>
        <w:spacing w:before="0" w:line="240" w:lineRule="exact"/>
        <w:ind w:left="40"/>
        <w:jc w:val="center"/>
      </w:pPr>
      <w:bookmarkStart w:id="9" w:name="bookmark8"/>
      <w:r>
        <w:t>Внесение изменений.</w:t>
      </w:r>
      <w:bookmarkEnd w:id="9"/>
    </w:p>
    <w:p w:rsidR="00FE6F97" w:rsidRDefault="00FE6F97" w:rsidP="008771C6">
      <w:pPr>
        <w:pStyle w:val="11"/>
        <w:keepNext/>
        <w:keepLines/>
        <w:shd w:val="clear" w:color="auto" w:fill="auto"/>
        <w:tabs>
          <w:tab w:val="left" w:pos="738"/>
        </w:tabs>
        <w:spacing w:before="0" w:line="240" w:lineRule="exact"/>
        <w:ind w:left="40"/>
      </w:pPr>
    </w:p>
    <w:p w:rsidR="00A879E9" w:rsidRDefault="00D75A3C" w:rsidP="008771C6">
      <w:pPr>
        <w:pStyle w:val="1"/>
        <w:numPr>
          <w:ilvl w:val="1"/>
          <w:numId w:val="1"/>
        </w:numPr>
        <w:shd w:val="clear" w:color="auto" w:fill="auto"/>
        <w:tabs>
          <w:tab w:val="left" w:pos="1466"/>
        </w:tabs>
        <w:spacing w:after="0"/>
        <w:ind w:left="40" w:right="40" w:firstLine="560"/>
      </w:pPr>
      <w:r>
        <w:t xml:space="preserve">При выявлении недостаточно эффективных мер настоящего Положения или связанных с ними антикоррупционных мероприятий </w:t>
      </w:r>
      <w:r w:rsidR="00453BF4">
        <w:t>ГАУЗ «Липецкая городская стоматологическая поликлиника №2»</w:t>
      </w:r>
      <w:r>
        <w:t>, либо при изменении требований применимого законодательства Российской Федерации, Главный врач учреждения, а также ответственные лица, организуют выработку и реализацию плана действий по пересмотру и изменению настоящего Положения и/или антикоррупционных мероприятий.</w:t>
      </w:r>
    </w:p>
    <w:p w:rsidR="00453BF4" w:rsidRDefault="00453BF4" w:rsidP="008771C6">
      <w:pPr>
        <w:pStyle w:val="1"/>
        <w:numPr>
          <w:ilvl w:val="1"/>
          <w:numId w:val="1"/>
        </w:numPr>
        <w:shd w:val="clear" w:color="auto" w:fill="auto"/>
        <w:tabs>
          <w:tab w:val="left" w:pos="1469"/>
        </w:tabs>
        <w:spacing w:after="0"/>
        <w:ind w:left="40" w:right="40" w:firstLine="560"/>
      </w:pPr>
      <w:r>
        <w:t>Все изменения и дополнения к настоящему Положению утверждаются Главным врачом.</w:t>
      </w:r>
    </w:p>
    <w:p w:rsidR="00453BF4" w:rsidRDefault="00453BF4" w:rsidP="008771C6">
      <w:pPr>
        <w:pStyle w:val="1"/>
        <w:numPr>
          <w:ilvl w:val="1"/>
          <w:numId w:val="1"/>
        </w:numPr>
        <w:shd w:val="clear" w:color="auto" w:fill="auto"/>
        <w:tabs>
          <w:tab w:val="left" w:pos="1469"/>
        </w:tabs>
        <w:spacing w:after="0"/>
        <w:ind w:left="40" w:right="40" w:firstLine="560"/>
      </w:pPr>
      <w:r>
        <w:t>Если в результате изменения законодательства РФ отдельные статьи настоящего Положения вступят с ним в противоречие, они утрачивают силу, преимущественную силу имеют положения законодательства РФ.</w:t>
      </w:r>
    </w:p>
    <w:p w:rsidR="00453BF4" w:rsidRDefault="00453BF4" w:rsidP="008771C6">
      <w:pPr>
        <w:pStyle w:val="1"/>
        <w:shd w:val="clear" w:color="auto" w:fill="auto"/>
        <w:tabs>
          <w:tab w:val="left" w:pos="1469"/>
        </w:tabs>
        <w:spacing w:after="0"/>
        <w:ind w:left="600" w:right="40"/>
        <w:jc w:val="center"/>
      </w:pPr>
    </w:p>
    <w:p w:rsidR="00A879E9" w:rsidRDefault="00D75A3C" w:rsidP="008771C6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1469"/>
        </w:tabs>
        <w:spacing w:before="0" w:line="281" w:lineRule="exact"/>
        <w:ind w:left="40" w:right="40" w:firstLine="561"/>
        <w:jc w:val="center"/>
      </w:pPr>
      <w:bookmarkStart w:id="10" w:name="bookmark9"/>
      <w:r>
        <w:t>Сотрудничество с правоохранительными органами в сфере противодействия коррупции.</w:t>
      </w:r>
      <w:bookmarkEnd w:id="10"/>
    </w:p>
    <w:p w:rsidR="00A879E9" w:rsidRDefault="00D75A3C" w:rsidP="008771C6">
      <w:pPr>
        <w:pStyle w:val="1"/>
        <w:numPr>
          <w:ilvl w:val="1"/>
          <w:numId w:val="1"/>
        </w:numPr>
        <w:shd w:val="clear" w:color="auto" w:fill="auto"/>
        <w:tabs>
          <w:tab w:val="left" w:pos="1469"/>
        </w:tabs>
        <w:spacing w:after="0" w:line="284" w:lineRule="exact"/>
        <w:ind w:left="40" w:right="40" w:firstLine="560"/>
      </w:pPr>
      <w:r>
        <w:t>Сотрудничество с правоохранительными органами является важным показателем действительной приверженности учреждения, декларируемым антикоррупционным стандартам поведения.</w:t>
      </w:r>
    </w:p>
    <w:p w:rsidR="00A879E9" w:rsidRDefault="00D75A3C" w:rsidP="008771C6">
      <w:pPr>
        <w:pStyle w:val="1"/>
        <w:numPr>
          <w:ilvl w:val="1"/>
          <w:numId w:val="1"/>
        </w:numPr>
        <w:shd w:val="clear" w:color="auto" w:fill="auto"/>
        <w:tabs>
          <w:tab w:val="left" w:pos="1460"/>
        </w:tabs>
        <w:spacing w:after="0" w:line="284" w:lineRule="exact"/>
        <w:ind w:left="40" w:firstLine="560"/>
      </w:pPr>
      <w:r>
        <w:t>Данное сотрудничество может осуществляться в различных формах:</w:t>
      </w:r>
    </w:p>
    <w:p w:rsidR="00A879E9" w:rsidRDefault="00D75A3C" w:rsidP="008771C6">
      <w:pPr>
        <w:pStyle w:val="1"/>
        <w:numPr>
          <w:ilvl w:val="0"/>
          <w:numId w:val="22"/>
        </w:numPr>
        <w:shd w:val="clear" w:color="auto" w:fill="auto"/>
        <w:spacing w:after="0"/>
        <w:ind w:right="40"/>
      </w:pPr>
      <w:r>
        <w:t>учреждение может принять на себя публичное обязательство сообщать в соответствующие правоохранительные органы о случаях совершения коррупционных правонарушений, о которых учреждение (работникам учреждения) стало известно;</w:t>
      </w:r>
    </w:p>
    <w:p w:rsidR="00A879E9" w:rsidRDefault="00D75A3C" w:rsidP="008771C6">
      <w:pPr>
        <w:pStyle w:val="1"/>
        <w:numPr>
          <w:ilvl w:val="0"/>
          <w:numId w:val="22"/>
        </w:numPr>
        <w:shd w:val="clear" w:color="auto" w:fill="auto"/>
        <w:tabs>
          <w:tab w:val="left" w:pos="1469"/>
        </w:tabs>
        <w:spacing w:after="0" w:line="284" w:lineRule="exact"/>
        <w:ind w:right="40"/>
      </w:pPr>
      <w:r>
        <w:t>необходимость сообщения в соответствующие правоохранительные органы о случаях совершения коррупционных правонарушений, о которых стало известно учреждению, закреплена за лицом, ответственным за предупреждение и пр</w:t>
      </w:r>
      <w:r w:rsidR="00453BF4">
        <w:t xml:space="preserve">отиводействие коррупции в </w:t>
      </w:r>
      <w:r>
        <w:t xml:space="preserve"> учреждении;</w:t>
      </w:r>
    </w:p>
    <w:p w:rsidR="00A879E9" w:rsidRDefault="00453BF4" w:rsidP="008771C6">
      <w:pPr>
        <w:pStyle w:val="1"/>
        <w:numPr>
          <w:ilvl w:val="0"/>
          <w:numId w:val="22"/>
        </w:numPr>
        <w:shd w:val="clear" w:color="auto" w:fill="auto"/>
        <w:tabs>
          <w:tab w:val="left" w:pos="1466"/>
        </w:tabs>
        <w:spacing w:after="0" w:line="284" w:lineRule="exact"/>
        <w:ind w:right="40"/>
      </w:pPr>
      <w:r>
        <w:t xml:space="preserve">учреждение </w:t>
      </w:r>
      <w:r w:rsidR="00D75A3C">
        <w:t>прин</w:t>
      </w:r>
      <w:r>
        <w:t>имает</w:t>
      </w:r>
      <w:r w:rsidR="00D75A3C">
        <w:t xml:space="preserve"> на себя обязательство воздерживаться от каких-либо санкций в отношении своих работников,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</w:p>
    <w:p w:rsidR="00A879E9" w:rsidRDefault="00D75A3C" w:rsidP="008771C6">
      <w:pPr>
        <w:pStyle w:val="1"/>
        <w:numPr>
          <w:ilvl w:val="1"/>
          <w:numId w:val="1"/>
        </w:numPr>
        <w:shd w:val="clear" w:color="auto" w:fill="auto"/>
        <w:tabs>
          <w:tab w:val="left" w:pos="1530"/>
        </w:tabs>
        <w:spacing w:after="0" w:line="284" w:lineRule="exact"/>
        <w:ind w:left="40" w:right="40" w:firstLine="560"/>
      </w:pPr>
      <w:r>
        <w:t>Сотрудничество с правоохранительными органами также может проявляться в форме:</w:t>
      </w:r>
    </w:p>
    <w:p w:rsidR="00A879E9" w:rsidRDefault="00D75A3C" w:rsidP="008771C6">
      <w:pPr>
        <w:pStyle w:val="1"/>
        <w:numPr>
          <w:ilvl w:val="0"/>
          <w:numId w:val="23"/>
        </w:numPr>
        <w:shd w:val="clear" w:color="auto" w:fill="auto"/>
        <w:tabs>
          <w:tab w:val="left" w:pos="1473"/>
        </w:tabs>
        <w:spacing w:after="0"/>
        <w:ind w:right="40"/>
      </w:pPr>
      <w:r>
        <w:t>оказания содействия уполномоченным представителям контрольно</w:t>
      </w:r>
      <w:r w:rsidR="00453BF4">
        <w:t>-</w:t>
      </w:r>
      <w:r>
        <w:t>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A879E9" w:rsidRDefault="00D75A3C" w:rsidP="008771C6">
      <w:pPr>
        <w:pStyle w:val="1"/>
        <w:numPr>
          <w:ilvl w:val="0"/>
          <w:numId w:val="23"/>
        </w:numPr>
        <w:shd w:val="clear" w:color="auto" w:fill="auto"/>
        <w:tabs>
          <w:tab w:val="left" w:pos="1433"/>
          <w:tab w:val="left" w:pos="1437"/>
        </w:tabs>
        <w:spacing w:after="0" w:line="284" w:lineRule="exact"/>
        <w:ind w:right="20"/>
      </w:pPr>
      <w:r>
        <w:t>оказания содействия уполномоченным представителям правоохранительных</w:t>
      </w:r>
      <w:r w:rsidR="00453BF4">
        <w:t xml:space="preserve"> </w:t>
      </w:r>
      <w:r>
        <w:t>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A879E9" w:rsidRDefault="00D75A3C" w:rsidP="008771C6">
      <w:pPr>
        <w:pStyle w:val="1"/>
        <w:numPr>
          <w:ilvl w:val="1"/>
          <w:numId w:val="1"/>
        </w:numPr>
        <w:shd w:val="clear" w:color="auto" w:fill="auto"/>
        <w:tabs>
          <w:tab w:val="left" w:pos="1446"/>
        </w:tabs>
        <w:spacing w:after="0" w:line="284" w:lineRule="exact"/>
        <w:ind w:left="20" w:right="20" w:firstLine="560"/>
      </w:pPr>
      <w:r>
        <w:lastRenderedPageBreak/>
        <w:t>Руководству учреждения и его работникам следует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права.</w:t>
      </w:r>
    </w:p>
    <w:p w:rsidR="00A879E9" w:rsidRDefault="00D75A3C" w:rsidP="008771C6">
      <w:pPr>
        <w:pStyle w:val="1"/>
        <w:numPr>
          <w:ilvl w:val="1"/>
          <w:numId w:val="1"/>
        </w:numPr>
        <w:shd w:val="clear" w:color="auto" w:fill="auto"/>
        <w:tabs>
          <w:tab w:val="left" w:pos="1449"/>
        </w:tabs>
        <w:spacing w:line="284" w:lineRule="exact"/>
        <w:ind w:left="20" w:right="20" w:firstLine="560"/>
      </w:pPr>
      <w:r>
        <w:t>Руководство учреждения и работники не должны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FE6F97" w:rsidRDefault="00FE6F97" w:rsidP="008771C6">
      <w:pPr>
        <w:pStyle w:val="1"/>
        <w:shd w:val="clear" w:color="auto" w:fill="auto"/>
        <w:tabs>
          <w:tab w:val="left" w:pos="1449"/>
        </w:tabs>
        <w:spacing w:line="284" w:lineRule="exact"/>
        <w:ind w:left="580" w:right="20"/>
      </w:pPr>
    </w:p>
    <w:p w:rsidR="00A879E9" w:rsidRDefault="00D75A3C" w:rsidP="008771C6">
      <w:pPr>
        <w:pStyle w:val="20"/>
        <w:numPr>
          <w:ilvl w:val="0"/>
          <w:numId w:val="1"/>
        </w:numPr>
        <w:shd w:val="clear" w:color="auto" w:fill="auto"/>
        <w:tabs>
          <w:tab w:val="left" w:pos="709"/>
        </w:tabs>
        <w:spacing w:line="284" w:lineRule="exact"/>
      </w:pPr>
      <w:r>
        <w:t>Ответственность за неисполнение (ненадлежащее исполнение)</w:t>
      </w:r>
      <w:r w:rsidR="00453BF4">
        <w:t xml:space="preserve"> </w:t>
      </w:r>
      <w:r>
        <w:t>настоящей Политики.</w:t>
      </w:r>
    </w:p>
    <w:p w:rsidR="00FE6F97" w:rsidRDefault="00FE6F97" w:rsidP="008771C6">
      <w:pPr>
        <w:pStyle w:val="20"/>
        <w:shd w:val="clear" w:color="auto" w:fill="auto"/>
        <w:tabs>
          <w:tab w:val="left" w:pos="709"/>
        </w:tabs>
        <w:spacing w:line="284" w:lineRule="exact"/>
        <w:jc w:val="left"/>
      </w:pPr>
    </w:p>
    <w:p w:rsidR="00A879E9" w:rsidRDefault="00D75A3C" w:rsidP="008771C6">
      <w:pPr>
        <w:pStyle w:val="1"/>
        <w:numPr>
          <w:ilvl w:val="1"/>
          <w:numId w:val="1"/>
        </w:numPr>
        <w:shd w:val="clear" w:color="auto" w:fill="auto"/>
        <w:tabs>
          <w:tab w:val="left" w:pos="1449"/>
        </w:tabs>
        <w:spacing w:after="0" w:line="284" w:lineRule="exact"/>
        <w:ind w:left="20" w:right="20" w:firstLine="560"/>
      </w:pPr>
      <w:r>
        <w:t>Главный врач и работники всех подразделений</w:t>
      </w:r>
      <w:r w:rsidR="00453BF4">
        <w:t xml:space="preserve"> ГАУЗ «Липецкая городская стоматологическая поликлиника №2»</w:t>
      </w:r>
      <w:r>
        <w:t>, независимо от занимаемой должности, несут ответственность, предусмотренную законодательством Российской Федерации, за соблюдение принципов и требований настоящей Политики.</w:t>
      </w:r>
    </w:p>
    <w:p w:rsidR="00A879E9" w:rsidRDefault="00D75A3C" w:rsidP="008771C6">
      <w:pPr>
        <w:pStyle w:val="1"/>
        <w:numPr>
          <w:ilvl w:val="1"/>
          <w:numId w:val="1"/>
        </w:numPr>
        <w:shd w:val="clear" w:color="auto" w:fill="auto"/>
        <w:tabs>
          <w:tab w:val="left" w:pos="1446"/>
        </w:tabs>
        <w:spacing w:after="0" w:line="284" w:lineRule="exact"/>
        <w:ind w:left="20" w:right="20" w:firstLine="560"/>
      </w:pPr>
      <w:r>
        <w:t>Лица, виновные в нарушении требований настоящего Положения, могут быть привлечены к дисциплинарной, административной, гражданско-правовой или уголовной ответственности по инициативе</w:t>
      </w:r>
      <w:r w:rsidR="00453BF4">
        <w:t xml:space="preserve"> ГАУЗ «Липецкая городская стоматологическая поликлиника №2»</w:t>
      </w:r>
      <w:r>
        <w:t>, правоохранительных органов или иных лиц в порядке и по основаниям, предусмотренным законодательством Российской Федерации.</w:t>
      </w:r>
    </w:p>
    <w:sectPr w:rsidR="00A879E9">
      <w:type w:val="continuous"/>
      <w:pgSz w:w="11909" w:h="16838"/>
      <w:pgMar w:top="983" w:right="920" w:bottom="979" w:left="94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792" w:rsidRDefault="009E3792">
      <w:r>
        <w:separator/>
      </w:r>
    </w:p>
  </w:endnote>
  <w:endnote w:type="continuationSeparator" w:id="0">
    <w:p w:rsidR="009E3792" w:rsidRDefault="009E3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792" w:rsidRDefault="009E3792"/>
  </w:footnote>
  <w:footnote w:type="continuationSeparator" w:id="0">
    <w:p w:rsidR="009E3792" w:rsidRDefault="009E379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B5B21"/>
    <w:multiLevelType w:val="hybridMultilevel"/>
    <w:tmpl w:val="8124E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84487"/>
    <w:multiLevelType w:val="hybridMultilevel"/>
    <w:tmpl w:val="40623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233EF"/>
    <w:multiLevelType w:val="hybridMultilevel"/>
    <w:tmpl w:val="27184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4C3DAA"/>
    <w:multiLevelType w:val="hybridMultilevel"/>
    <w:tmpl w:val="C4405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91DD6"/>
    <w:multiLevelType w:val="hybridMultilevel"/>
    <w:tmpl w:val="80FA9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A0ACB"/>
    <w:multiLevelType w:val="hybridMultilevel"/>
    <w:tmpl w:val="731C9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335A71"/>
    <w:multiLevelType w:val="hybridMultilevel"/>
    <w:tmpl w:val="F5D82258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 w15:restartNumberingAfterBreak="0">
    <w:nsid w:val="3FAD13AF"/>
    <w:multiLevelType w:val="multilevel"/>
    <w:tmpl w:val="9222A664"/>
    <w:lvl w:ilvl="0">
      <w:start w:val="1"/>
      <w:numFmt w:val="bullet"/>
      <w:lvlText w:val="♦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2E05E32"/>
    <w:multiLevelType w:val="multilevel"/>
    <w:tmpl w:val="F774A80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5574E73"/>
    <w:multiLevelType w:val="hybridMultilevel"/>
    <w:tmpl w:val="90CAF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C9733E"/>
    <w:multiLevelType w:val="hybridMultilevel"/>
    <w:tmpl w:val="E20EA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C6231"/>
    <w:multiLevelType w:val="hybridMultilevel"/>
    <w:tmpl w:val="6FE4F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2F3F7F"/>
    <w:multiLevelType w:val="hybridMultilevel"/>
    <w:tmpl w:val="41B41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D40E9C"/>
    <w:multiLevelType w:val="hybridMultilevel"/>
    <w:tmpl w:val="52D88F3C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4" w15:restartNumberingAfterBreak="0">
    <w:nsid w:val="5CCF2EDB"/>
    <w:multiLevelType w:val="hybridMultilevel"/>
    <w:tmpl w:val="A9EEC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ED2983"/>
    <w:multiLevelType w:val="hybridMultilevel"/>
    <w:tmpl w:val="85965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066430"/>
    <w:multiLevelType w:val="multilevel"/>
    <w:tmpl w:val="A59265CA"/>
    <w:lvl w:ilvl="0">
      <w:start w:val="18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5DC6EE9"/>
    <w:multiLevelType w:val="multilevel"/>
    <w:tmpl w:val="7938F3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7834EC4"/>
    <w:multiLevelType w:val="hybridMultilevel"/>
    <w:tmpl w:val="18807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8E2624"/>
    <w:multiLevelType w:val="hybridMultilevel"/>
    <w:tmpl w:val="C4D01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785A65"/>
    <w:multiLevelType w:val="hybridMultilevel"/>
    <w:tmpl w:val="50DA2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9B1C04"/>
    <w:multiLevelType w:val="hybridMultilevel"/>
    <w:tmpl w:val="1C66D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B71BC9"/>
    <w:multiLevelType w:val="hybridMultilevel"/>
    <w:tmpl w:val="42D2C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7"/>
  </w:num>
  <w:num w:numId="4">
    <w:abstractNumId w:val="16"/>
  </w:num>
  <w:num w:numId="5">
    <w:abstractNumId w:val="10"/>
  </w:num>
  <w:num w:numId="6">
    <w:abstractNumId w:val="3"/>
  </w:num>
  <w:num w:numId="7">
    <w:abstractNumId w:val="12"/>
  </w:num>
  <w:num w:numId="8">
    <w:abstractNumId w:val="20"/>
  </w:num>
  <w:num w:numId="9">
    <w:abstractNumId w:val="1"/>
  </w:num>
  <w:num w:numId="10">
    <w:abstractNumId w:val="22"/>
  </w:num>
  <w:num w:numId="11">
    <w:abstractNumId w:val="5"/>
  </w:num>
  <w:num w:numId="12">
    <w:abstractNumId w:val="19"/>
  </w:num>
  <w:num w:numId="13">
    <w:abstractNumId w:val="0"/>
  </w:num>
  <w:num w:numId="14">
    <w:abstractNumId w:val="18"/>
  </w:num>
  <w:num w:numId="15">
    <w:abstractNumId w:val="2"/>
  </w:num>
  <w:num w:numId="16">
    <w:abstractNumId w:val="21"/>
  </w:num>
  <w:num w:numId="17">
    <w:abstractNumId w:val="11"/>
  </w:num>
  <w:num w:numId="18">
    <w:abstractNumId w:val="9"/>
  </w:num>
  <w:num w:numId="19">
    <w:abstractNumId w:val="15"/>
  </w:num>
  <w:num w:numId="20">
    <w:abstractNumId w:val="13"/>
  </w:num>
  <w:num w:numId="21">
    <w:abstractNumId w:val="6"/>
  </w:num>
  <w:num w:numId="22">
    <w:abstractNumId w:val="14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9E9"/>
    <w:rsid w:val="0006350C"/>
    <w:rsid w:val="001C7B93"/>
    <w:rsid w:val="002152F5"/>
    <w:rsid w:val="00262102"/>
    <w:rsid w:val="00453BF4"/>
    <w:rsid w:val="00587F0E"/>
    <w:rsid w:val="00694ED3"/>
    <w:rsid w:val="007C742E"/>
    <w:rsid w:val="008771C6"/>
    <w:rsid w:val="008A75FF"/>
    <w:rsid w:val="00901839"/>
    <w:rsid w:val="009E3792"/>
    <w:rsid w:val="009E6EF4"/>
    <w:rsid w:val="00A879E9"/>
    <w:rsid w:val="00AE6359"/>
    <w:rsid w:val="00B05EB9"/>
    <w:rsid w:val="00C117BA"/>
    <w:rsid w:val="00D42B76"/>
    <w:rsid w:val="00D75A3C"/>
    <w:rsid w:val="00FB14A4"/>
    <w:rsid w:val="00FE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A904D"/>
  <w15:docId w15:val="{C736613F-4D57-46C7-AEE5-54C17E63A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2">
    <w:name w:val="Заголовок №1 + Не полужирный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81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240" w:line="281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line="277" w:lineRule="exact"/>
      <w:outlineLvl w:val="0"/>
    </w:pPr>
    <w:rPr>
      <w:rFonts w:ascii="Times New Roman" w:eastAsia="Times New Roman" w:hAnsi="Times New Roman" w:cs="Times New Roman"/>
      <w:b/>
      <w:bCs/>
    </w:rPr>
  </w:style>
  <w:style w:type="table" w:styleId="a6">
    <w:name w:val="Table Grid"/>
    <w:basedOn w:val="a1"/>
    <w:uiPriority w:val="59"/>
    <w:rsid w:val="00D42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771C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771C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9</Pages>
  <Words>3967</Words>
  <Characters>22612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actzalu1</dc:creator>
  <cp:lastModifiedBy>actzalu1</cp:lastModifiedBy>
  <cp:revision>11</cp:revision>
  <cp:lastPrinted>2018-07-24T07:57:00Z</cp:lastPrinted>
  <dcterms:created xsi:type="dcterms:W3CDTF">2017-06-19T07:18:00Z</dcterms:created>
  <dcterms:modified xsi:type="dcterms:W3CDTF">2018-07-27T11:26:00Z</dcterms:modified>
</cp:coreProperties>
</file>